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29" w:rsidRDefault="005D233B">
      <w:pPr>
        <w:spacing w:before="71"/>
        <w:ind w:left="172"/>
        <w:jc w:val="both"/>
        <w:rPr>
          <w:b/>
          <w:sz w:val="20"/>
        </w:rPr>
      </w:pPr>
      <w:r>
        <w:rPr>
          <w:b/>
          <w:sz w:val="20"/>
        </w:rPr>
        <w:t>ALLEGATO</w:t>
      </w:r>
      <w:r>
        <w:rPr>
          <w:b/>
          <w:spacing w:val="-11"/>
          <w:sz w:val="20"/>
        </w:rPr>
        <w:t xml:space="preserve"> </w:t>
      </w:r>
      <w:r>
        <w:rPr>
          <w:b/>
          <w:spacing w:val="-10"/>
          <w:sz w:val="20"/>
        </w:rPr>
        <w:t>B</w:t>
      </w:r>
    </w:p>
    <w:p w:rsidR="00482C29" w:rsidRDefault="00482C29">
      <w:pPr>
        <w:pStyle w:val="Corpotesto"/>
        <w:rPr>
          <w:b/>
          <w:sz w:val="20"/>
        </w:rPr>
      </w:pPr>
    </w:p>
    <w:p w:rsidR="00482C29" w:rsidRDefault="00482C29">
      <w:pPr>
        <w:pStyle w:val="Corpotesto"/>
        <w:rPr>
          <w:b/>
          <w:sz w:val="20"/>
        </w:rPr>
      </w:pPr>
    </w:p>
    <w:p w:rsidR="00482C29" w:rsidRDefault="00482C29">
      <w:pPr>
        <w:pStyle w:val="Corpotesto"/>
        <w:spacing w:before="92"/>
        <w:rPr>
          <w:b/>
          <w:sz w:val="20"/>
        </w:rPr>
      </w:pPr>
    </w:p>
    <w:p w:rsidR="00482C29" w:rsidRDefault="005D233B">
      <w:pPr>
        <w:ind w:left="237" w:right="52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RICHIESTA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CONTRIBUTO</w:t>
      </w:r>
      <w:r>
        <w:rPr>
          <w:b/>
          <w:spacing w:val="7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“</w:t>
      </w:r>
      <w:r>
        <w:rPr>
          <w:b/>
          <w:i/>
          <w:spacing w:val="-2"/>
          <w:sz w:val="24"/>
          <w:u w:val="single"/>
        </w:rPr>
        <w:t>UNA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TANTUM</w:t>
      </w:r>
      <w:r>
        <w:rPr>
          <w:b/>
          <w:spacing w:val="-2"/>
          <w:sz w:val="24"/>
          <w:u w:val="single"/>
        </w:rPr>
        <w:t>”</w:t>
      </w:r>
    </w:p>
    <w:p w:rsidR="00482C29" w:rsidRDefault="005D233B">
      <w:pPr>
        <w:spacing w:before="140"/>
        <w:ind w:left="172"/>
        <w:jc w:val="both"/>
        <w:rPr>
          <w:b/>
          <w:sz w:val="24"/>
        </w:rPr>
      </w:pPr>
      <w:r>
        <w:rPr>
          <w:b/>
          <w:sz w:val="24"/>
          <w:u w:val="single"/>
        </w:rPr>
        <w:t>MISURA</w:t>
      </w:r>
      <w:r>
        <w:rPr>
          <w:b/>
          <w:spacing w:val="-17"/>
          <w:sz w:val="24"/>
          <w:u w:val="single"/>
        </w:rPr>
        <w:t xml:space="preserve"> </w:t>
      </w:r>
      <w:r>
        <w:rPr>
          <w:b/>
          <w:sz w:val="24"/>
          <w:u w:val="single"/>
        </w:rPr>
        <w:t>“</w:t>
      </w:r>
      <w:r>
        <w:rPr>
          <w:b/>
          <w:i/>
          <w:sz w:val="24"/>
          <w:u w:val="single"/>
        </w:rPr>
        <w:t>RADICI</w:t>
      </w:r>
      <w:r>
        <w:rPr>
          <w:b/>
          <w:i/>
          <w:spacing w:val="-1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FUTURO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-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SOSTEGNO</w:t>
      </w:r>
      <w:r>
        <w:rPr>
          <w:b/>
          <w:i/>
          <w:spacing w:val="-1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ALLA</w:t>
      </w:r>
      <w:r>
        <w:rPr>
          <w:b/>
          <w:i/>
          <w:spacing w:val="-1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NATALITÀ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</w:t>
      </w:r>
      <w:r>
        <w:rPr>
          <w:b/>
          <w:i/>
          <w:spacing w:val="-1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ALLA</w:t>
      </w:r>
      <w:r>
        <w:rPr>
          <w:b/>
          <w:i/>
          <w:spacing w:val="-15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GENITORIALITÀ</w:t>
      </w:r>
      <w:r>
        <w:rPr>
          <w:b/>
          <w:spacing w:val="-2"/>
          <w:sz w:val="24"/>
          <w:u w:val="single"/>
        </w:rPr>
        <w:t>”</w:t>
      </w:r>
    </w:p>
    <w:p w:rsidR="00482C29" w:rsidRDefault="005D233B">
      <w:pPr>
        <w:pStyle w:val="Titolo"/>
        <w:rPr>
          <w:u w:val="none"/>
        </w:rPr>
      </w:pPr>
      <w:r>
        <w:t>ANNUALITÀ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:rsidR="00482C29" w:rsidRDefault="005D233B">
      <w:pPr>
        <w:spacing w:before="136"/>
        <w:ind w:left="237"/>
        <w:jc w:val="center"/>
        <w:rPr>
          <w:sz w:val="20"/>
        </w:rPr>
      </w:pPr>
      <w:r>
        <w:rPr>
          <w:sz w:val="20"/>
        </w:rPr>
        <w:t>(Legge</w:t>
      </w:r>
      <w:r>
        <w:rPr>
          <w:spacing w:val="-4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9/2020 -</w:t>
      </w:r>
      <w:r>
        <w:rPr>
          <w:spacing w:val="-5"/>
          <w:sz w:val="20"/>
        </w:rPr>
        <w:t xml:space="preserve"> </w:t>
      </w:r>
      <w:r>
        <w:rPr>
          <w:sz w:val="20"/>
        </w:rPr>
        <w:t>D.G.R.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913/2025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Det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i/>
          <w:spacing w:val="-2"/>
          <w:sz w:val="20"/>
        </w:rPr>
        <w:t>G14299/2025</w:t>
      </w:r>
      <w:r>
        <w:rPr>
          <w:spacing w:val="-2"/>
          <w:sz w:val="20"/>
        </w:rPr>
        <w:t>)</w:t>
      </w:r>
    </w:p>
    <w:p w:rsidR="00482C29" w:rsidRDefault="00482C29">
      <w:pPr>
        <w:pStyle w:val="Corpotesto"/>
        <w:spacing w:before="219"/>
        <w:rPr>
          <w:sz w:val="20"/>
        </w:rPr>
      </w:pPr>
    </w:p>
    <w:p w:rsidR="00482C29" w:rsidRPr="005D233B" w:rsidRDefault="005D233B">
      <w:pPr>
        <w:ind w:right="343"/>
        <w:jc w:val="right"/>
        <w:rPr>
          <w:b/>
          <w:sz w:val="24"/>
        </w:rPr>
      </w:pPr>
      <w:r w:rsidRPr="005D233B">
        <w:rPr>
          <w:b/>
          <w:sz w:val="24"/>
        </w:rPr>
        <w:t>Al</w:t>
      </w:r>
      <w:r w:rsidRPr="005D233B">
        <w:rPr>
          <w:b/>
          <w:spacing w:val="-5"/>
          <w:sz w:val="24"/>
        </w:rPr>
        <w:t xml:space="preserve"> </w:t>
      </w:r>
      <w:r w:rsidRPr="005D233B">
        <w:rPr>
          <w:b/>
          <w:sz w:val="24"/>
        </w:rPr>
        <w:t>Comune</w:t>
      </w:r>
      <w:r w:rsidRPr="005D233B">
        <w:rPr>
          <w:b/>
          <w:spacing w:val="-4"/>
          <w:sz w:val="24"/>
        </w:rPr>
        <w:t xml:space="preserve"> </w:t>
      </w:r>
      <w:r w:rsidRPr="005D233B">
        <w:rPr>
          <w:b/>
          <w:sz w:val="24"/>
        </w:rPr>
        <w:t>di</w:t>
      </w:r>
      <w:r w:rsidRPr="005D233B">
        <w:rPr>
          <w:b/>
          <w:spacing w:val="-2"/>
          <w:sz w:val="24"/>
        </w:rPr>
        <w:t xml:space="preserve"> Colfelice</w:t>
      </w:r>
    </w:p>
    <w:p w:rsidR="00482C29" w:rsidRDefault="00482C29">
      <w:pPr>
        <w:pStyle w:val="Corpotesto"/>
        <w:rPr>
          <w:b/>
          <w:sz w:val="20"/>
        </w:rPr>
      </w:pPr>
    </w:p>
    <w:p w:rsidR="00482C29" w:rsidRDefault="00482C29">
      <w:pPr>
        <w:pStyle w:val="Corpotesto"/>
        <w:spacing w:before="19"/>
        <w:rPr>
          <w:b/>
          <w:sz w:val="20"/>
        </w:rPr>
      </w:pPr>
    </w:p>
    <w:p w:rsidR="00482C29" w:rsidRPr="005D233B" w:rsidRDefault="005D233B">
      <w:pPr>
        <w:tabs>
          <w:tab w:val="left" w:pos="4148"/>
          <w:tab w:val="left" w:pos="6267"/>
          <w:tab w:val="left" w:pos="8916"/>
          <w:tab w:val="left" w:pos="9997"/>
        </w:tabs>
        <w:ind w:left="172" w:right="195"/>
        <w:jc w:val="both"/>
      </w:pPr>
      <w:r w:rsidRPr="005D233B">
        <w:t xml:space="preserve">Il/la sottoscritto/a </w:t>
      </w:r>
      <w:r w:rsidRPr="005D233B">
        <w:rPr>
          <w:u w:val="single"/>
        </w:rPr>
        <w:tab/>
      </w:r>
      <w:r w:rsidRPr="005D233B">
        <w:rPr>
          <w:u w:val="single"/>
        </w:rPr>
        <w:tab/>
      </w:r>
      <w:r w:rsidRPr="005D233B">
        <w:rPr>
          <w:u w:val="single"/>
        </w:rPr>
        <w:tab/>
      </w:r>
      <w:r w:rsidRPr="005D233B">
        <w:rPr>
          <w:u w:val="single"/>
        </w:rPr>
        <w:tab/>
      </w:r>
      <w:r w:rsidRPr="005D233B">
        <w:t xml:space="preserve"> Nato/a </w:t>
      </w:r>
      <w:proofErr w:type="spellStart"/>
      <w:r w:rsidRPr="005D233B">
        <w:t>a</w:t>
      </w:r>
      <w:proofErr w:type="spellEnd"/>
      <w:r w:rsidRPr="005D233B">
        <w:rPr>
          <w:u w:val="single"/>
        </w:rPr>
        <w:tab/>
      </w:r>
      <w:r w:rsidRPr="005D233B">
        <w:t>provincia (</w:t>
      </w:r>
      <w:r w:rsidRPr="005D233B">
        <w:rPr>
          <w:u w:val="single"/>
        </w:rPr>
        <w:tab/>
      </w:r>
      <w:r w:rsidRPr="005D233B">
        <w:t xml:space="preserve">) il </w:t>
      </w:r>
      <w:r w:rsidRPr="005D233B">
        <w:rPr>
          <w:u w:val="single"/>
        </w:rPr>
        <w:tab/>
      </w:r>
      <w:r w:rsidRPr="005D233B">
        <w:rPr>
          <w:u w:val="single"/>
        </w:rPr>
        <w:tab/>
      </w:r>
      <w:r w:rsidRPr="005D233B">
        <w:t xml:space="preserve"> Residente a </w:t>
      </w:r>
      <w:r w:rsidRPr="005D233B">
        <w:rPr>
          <w:b/>
        </w:rPr>
        <w:t>COLFELICE</w:t>
      </w:r>
      <w:r w:rsidRPr="005D233B">
        <w:rPr>
          <w:b/>
        </w:rPr>
        <w:t xml:space="preserve"> </w:t>
      </w:r>
      <w:r w:rsidRPr="005D233B">
        <w:t xml:space="preserve">in Via </w:t>
      </w:r>
      <w:r w:rsidRPr="005D233B">
        <w:rPr>
          <w:u w:val="single"/>
        </w:rPr>
        <w:tab/>
      </w:r>
      <w:r w:rsidRPr="005D233B">
        <w:rPr>
          <w:u w:val="single"/>
        </w:rPr>
        <w:tab/>
      </w:r>
      <w:r w:rsidRPr="005D233B">
        <w:rPr>
          <w:u w:val="single"/>
        </w:rPr>
        <w:tab/>
      </w:r>
      <w:r w:rsidRPr="005D233B">
        <w:rPr>
          <w:spacing w:val="-6"/>
        </w:rPr>
        <w:t>n.</w:t>
      </w:r>
      <w:r w:rsidRPr="005D233B">
        <w:rPr>
          <w:u w:val="single"/>
        </w:rPr>
        <w:tab/>
      </w:r>
      <w:r w:rsidRPr="005D233B">
        <w:t xml:space="preserve"> C.F.: </w:t>
      </w:r>
      <w:r w:rsidRPr="005D233B">
        <w:rPr>
          <w:u w:val="single"/>
        </w:rPr>
        <w:tab/>
      </w:r>
      <w:r w:rsidRPr="005D233B">
        <w:rPr>
          <w:u w:val="single"/>
        </w:rPr>
        <w:tab/>
      </w:r>
      <w:r w:rsidRPr="005D233B">
        <w:rPr>
          <w:u w:val="single"/>
        </w:rPr>
        <w:tab/>
      </w:r>
      <w:r w:rsidRPr="005D233B">
        <w:rPr>
          <w:u w:val="single"/>
        </w:rPr>
        <w:tab/>
        <w:t xml:space="preserve"> </w:t>
      </w:r>
    </w:p>
    <w:p w:rsidR="00482C29" w:rsidRPr="005D233B" w:rsidRDefault="005D233B">
      <w:pPr>
        <w:tabs>
          <w:tab w:val="left" w:pos="10019"/>
        </w:tabs>
        <w:spacing w:before="1"/>
        <w:ind w:left="172" w:right="154"/>
        <w:jc w:val="both"/>
      </w:pPr>
      <w:r w:rsidRPr="005D233B">
        <w:t xml:space="preserve">e-mail </w:t>
      </w:r>
      <w:r w:rsidRPr="005D233B">
        <w:rPr>
          <w:u w:val="single"/>
        </w:rPr>
        <w:tab/>
      </w:r>
      <w:r w:rsidRPr="005D233B">
        <w:t xml:space="preserve"> </w:t>
      </w:r>
      <w:r w:rsidRPr="005D233B">
        <w:rPr>
          <w:spacing w:val="-2"/>
        </w:rPr>
        <w:t>cellulare</w:t>
      </w:r>
      <w:r w:rsidRPr="005D233B">
        <w:rPr>
          <w:u w:val="single"/>
        </w:rPr>
        <w:tab/>
        <w:t xml:space="preserve"> </w:t>
      </w:r>
    </w:p>
    <w:p w:rsidR="00482C29" w:rsidRPr="005D233B" w:rsidRDefault="00482C29">
      <w:pPr>
        <w:pStyle w:val="Corpotesto"/>
      </w:pPr>
    </w:p>
    <w:p w:rsidR="00482C29" w:rsidRPr="005D233B" w:rsidRDefault="005D233B">
      <w:pPr>
        <w:tabs>
          <w:tab w:val="left" w:pos="4153"/>
          <w:tab w:val="left" w:pos="6282"/>
          <w:tab w:val="left" w:pos="8916"/>
          <w:tab w:val="left" w:pos="9997"/>
        </w:tabs>
        <w:ind w:left="172" w:right="176"/>
        <w:jc w:val="both"/>
      </w:pPr>
      <w:r w:rsidRPr="005D233B">
        <w:t xml:space="preserve">Il/la sottoscritto/a </w:t>
      </w:r>
      <w:r w:rsidRPr="005D233B">
        <w:rPr>
          <w:u w:val="single"/>
        </w:rPr>
        <w:tab/>
      </w:r>
      <w:r w:rsidRPr="005D233B">
        <w:rPr>
          <w:u w:val="single"/>
        </w:rPr>
        <w:tab/>
      </w:r>
      <w:r w:rsidRPr="005D233B">
        <w:rPr>
          <w:u w:val="single"/>
        </w:rPr>
        <w:tab/>
      </w:r>
      <w:proofErr w:type="gramStart"/>
      <w:r w:rsidRPr="005D233B">
        <w:rPr>
          <w:u w:val="single"/>
        </w:rPr>
        <w:tab/>
      </w:r>
      <w:r w:rsidRPr="005D233B">
        <w:rPr>
          <w:spacing w:val="-15"/>
          <w:u w:val="single"/>
        </w:rPr>
        <w:t xml:space="preserve"> </w:t>
      </w:r>
      <w:r w:rsidRPr="005D233B">
        <w:rPr>
          <w:spacing w:val="-15"/>
        </w:rPr>
        <w:t xml:space="preserve"> </w:t>
      </w:r>
      <w:r w:rsidRPr="005D233B">
        <w:t>Nato</w:t>
      </w:r>
      <w:proofErr w:type="gramEnd"/>
      <w:r w:rsidRPr="005D233B">
        <w:t xml:space="preserve">/a </w:t>
      </w:r>
      <w:proofErr w:type="spellStart"/>
      <w:r w:rsidRPr="005D233B">
        <w:t>a</w:t>
      </w:r>
      <w:proofErr w:type="spellEnd"/>
      <w:r w:rsidRPr="005D233B">
        <w:rPr>
          <w:u w:val="single"/>
        </w:rPr>
        <w:tab/>
      </w:r>
      <w:r w:rsidRPr="005D233B">
        <w:t>provincia (</w:t>
      </w:r>
      <w:r w:rsidRPr="005D233B">
        <w:rPr>
          <w:u w:val="single"/>
        </w:rPr>
        <w:tab/>
      </w:r>
      <w:r w:rsidRPr="005D233B">
        <w:t xml:space="preserve">) il </w:t>
      </w:r>
      <w:r w:rsidRPr="005D233B">
        <w:rPr>
          <w:u w:val="single"/>
        </w:rPr>
        <w:tab/>
      </w:r>
      <w:r w:rsidRPr="005D233B">
        <w:rPr>
          <w:u w:val="single"/>
        </w:rPr>
        <w:tab/>
      </w:r>
      <w:r w:rsidRPr="005D233B">
        <w:rPr>
          <w:spacing w:val="-15"/>
          <w:u w:val="single"/>
        </w:rPr>
        <w:t xml:space="preserve"> </w:t>
      </w:r>
      <w:r w:rsidRPr="005D233B">
        <w:rPr>
          <w:spacing w:val="-15"/>
        </w:rPr>
        <w:t xml:space="preserve"> </w:t>
      </w:r>
      <w:r w:rsidRPr="005D233B">
        <w:t xml:space="preserve">Residente a </w:t>
      </w:r>
      <w:r w:rsidRPr="005D233B">
        <w:rPr>
          <w:b/>
        </w:rPr>
        <w:t>COLFELICE</w:t>
      </w:r>
      <w:r w:rsidRPr="005D233B">
        <w:rPr>
          <w:b/>
        </w:rPr>
        <w:t xml:space="preserve"> </w:t>
      </w:r>
      <w:r w:rsidRPr="005D233B">
        <w:t xml:space="preserve">in Via </w:t>
      </w:r>
      <w:r w:rsidRPr="005D233B">
        <w:rPr>
          <w:u w:val="single"/>
        </w:rPr>
        <w:tab/>
      </w:r>
      <w:r w:rsidRPr="005D233B">
        <w:rPr>
          <w:u w:val="single"/>
        </w:rPr>
        <w:tab/>
      </w:r>
      <w:r w:rsidRPr="005D233B">
        <w:rPr>
          <w:u w:val="single"/>
        </w:rPr>
        <w:tab/>
      </w:r>
      <w:r w:rsidRPr="005D233B">
        <w:rPr>
          <w:spacing w:val="-6"/>
        </w:rPr>
        <w:t>n.</w:t>
      </w:r>
      <w:r w:rsidRPr="005D233B">
        <w:rPr>
          <w:u w:val="single"/>
        </w:rPr>
        <w:tab/>
      </w:r>
      <w:r w:rsidRPr="005D233B">
        <w:t xml:space="preserve"> C.F.: </w:t>
      </w:r>
      <w:r w:rsidRPr="005D233B">
        <w:rPr>
          <w:u w:val="single"/>
        </w:rPr>
        <w:tab/>
      </w:r>
      <w:r w:rsidRPr="005D233B">
        <w:rPr>
          <w:u w:val="single"/>
        </w:rPr>
        <w:tab/>
      </w:r>
      <w:r w:rsidRPr="005D233B">
        <w:rPr>
          <w:u w:val="single"/>
        </w:rPr>
        <w:tab/>
      </w:r>
      <w:r w:rsidRPr="005D233B">
        <w:rPr>
          <w:u w:val="single"/>
        </w:rPr>
        <w:tab/>
        <w:t xml:space="preserve"> </w:t>
      </w:r>
    </w:p>
    <w:p w:rsidR="00482C29" w:rsidRPr="005D233B" w:rsidRDefault="005D233B">
      <w:pPr>
        <w:tabs>
          <w:tab w:val="left" w:pos="10019"/>
        </w:tabs>
        <w:ind w:left="172" w:right="155"/>
        <w:jc w:val="both"/>
      </w:pPr>
      <w:r w:rsidRPr="005D233B">
        <w:t xml:space="preserve">e-mail </w:t>
      </w:r>
      <w:r w:rsidRPr="005D233B">
        <w:rPr>
          <w:u w:val="single"/>
        </w:rPr>
        <w:tab/>
      </w:r>
      <w:r w:rsidRPr="005D233B">
        <w:t xml:space="preserve"> </w:t>
      </w:r>
      <w:r w:rsidRPr="005D233B">
        <w:rPr>
          <w:spacing w:val="-2"/>
        </w:rPr>
        <w:t>cellulare</w:t>
      </w:r>
      <w:r w:rsidRPr="005D233B">
        <w:rPr>
          <w:u w:val="single"/>
        </w:rPr>
        <w:tab/>
        <w:t xml:space="preserve"> </w:t>
      </w:r>
    </w:p>
    <w:p w:rsidR="00482C29" w:rsidRPr="005D233B" w:rsidRDefault="00482C29">
      <w:pPr>
        <w:pStyle w:val="Corpotesto"/>
        <w:spacing w:before="42"/>
      </w:pPr>
    </w:p>
    <w:p w:rsidR="00482C29" w:rsidRPr="005D233B" w:rsidRDefault="005D233B">
      <w:pPr>
        <w:pStyle w:val="Titolo1"/>
        <w:spacing w:line="248" w:lineRule="exact"/>
        <w:ind w:left="188" w:right="0"/>
      </w:pPr>
      <w:r w:rsidRPr="005D233B">
        <w:t>IN</w:t>
      </w:r>
      <w:r w:rsidRPr="005D233B">
        <w:rPr>
          <w:spacing w:val="-12"/>
        </w:rPr>
        <w:t xml:space="preserve"> </w:t>
      </w:r>
      <w:r w:rsidRPr="005D233B">
        <w:t>QUALITÀ</w:t>
      </w:r>
      <w:r w:rsidRPr="005D233B">
        <w:rPr>
          <w:spacing w:val="-3"/>
        </w:rPr>
        <w:t xml:space="preserve"> </w:t>
      </w:r>
      <w:r w:rsidRPr="005D233B">
        <w:rPr>
          <w:spacing w:val="-5"/>
        </w:rPr>
        <w:t>DI</w:t>
      </w:r>
    </w:p>
    <w:p w:rsidR="00482C29" w:rsidRPr="005D233B" w:rsidRDefault="005D233B">
      <w:pPr>
        <w:pStyle w:val="Corpotesto"/>
        <w:spacing w:line="248" w:lineRule="exact"/>
        <w:ind w:left="237" w:right="166"/>
        <w:jc w:val="center"/>
      </w:pPr>
      <w:r w:rsidRPr="005D233B">
        <w:t>(specificare</w:t>
      </w:r>
      <w:r w:rsidRPr="005D233B">
        <w:rPr>
          <w:spacing w:val="-12"/>
        </w:rPr>
        <w:t xml:space="preserve"> </w:t>
      </w:r>
      <w:r w:rsidRPr="005D233B">
        <w:t>quanto</w:t>
      </w:r>
      <w:r w:rsidRPr="005D233B">
        <w:rPr>
          <w:spacing w:val="-13"/>
        </w:rPr>
        <w:t xml:space="preserve"> </w:t>
      </w:r>
      <w:r w:rsidRPr="005D233B">
        <w:t>di</w:t>
      </w:r>
      <w:r w:rsidRPr="005D233B">
        <w:rPr>
          <w:spacing w:val="-10"/>
        </w:rPr>
        <w:t xml:space="preserve"> </w:t>
      </w:r>
      <w:r w:rsidRPr="005D233B">
        <w:t>propria</w:t>
      </w:r>
      <w:r w:rsidRPr="005D233B">
        <w:rPr>
          <w:spacing w:val="-11"/>
        </w:rPr>
        <w:t xml:space="preserve"> </w:t>
      </w:r>
      <w:r w:rsidRPr="005D233B">
        <w:t>competenza</w:t>
      </w:r>
      <w:r w:rsidRPr="005D233B">
        <w:rPr>
          <w:spacing w:val="-12"/>
        </w:rPr>
        <w:t xml:space="preserve"> </w:t>
      </w:r>
      <w:r w:rsidRPr="005D233B">
        <w:t>barrando</w:t>
      </w:r>
      <w:r w:rsidRPr="005D233B">
        <w:rPr>
          <w:spacing w:val="-14"/>
        </w:rPr>
        <w:t xml:space="preserve"> </w:t>
      </w:r>
      <w:r w:rsidRPr="005D233B">
        <w:t>la</w:t>
      </w:r>
      <w:r w:rsidRPr="005D233B">
        <w:rPr>
          <w:spacing w:val="-13"/>
        </w:rPr>
        <w:t xml:space="preserve"> </w:t>
      </w:r>
      <w:r w:rsidRPr="005D233B">
        <w:t>casella</w:t>
      </w:r>
      <w:r w:rsidRPr="005D233B">
        <w:rPr>
          <w:spacing w:val="-10"/>
        </w:rPr>
        <w:t xml:space="preserve"> </w:t>
      </w:r>
      <w:r w:rsidRPr="005D233B">
        <w:rPr>
          <w:spacing w:val="-2"/>
        </w:rPr>
        <w:t>corrispondente)</w:t>
      </w:r>
    </w:p>
    <w:p w:rsidR="00482C29" w:rsidRPr="005D233B" w:rsidRDefault="005D233B">
      <w:pPr>
        <w:pStyle w:val="Paragrafoelenco"/>
        <w:numPr>
          <w:ilvl w:val="0"/>
          <w:numId w:val="5"/>
        </w:numPr>
        <w:tabs>
          <w:tab w:val="left" w:pos="454"/>
        </w:tabs>
        <w:spacing w:before="223"/>
        <w:ind w:left="454" w:hanging="282"/>
      </w:pPr>
      <w:r w:rsidRPr="005D233B">
        <w:rPr>
          <w:spacing w:val="-2"/>
        </w:rPr>
        <w:t>genitori;</w:t>
      </w:r>
    </w:p>
    <w:p w:rsidR="00482C29" w:rsidRPr="005D233B" w:rsidRDefault="005D233B">
      <w:pPr>
        <w:pStyle w:val="Paragrafoelenco"/>
        <w:numPr>
          <w:ilvl w:val="0"/>
          <w:numId w:val="5"/>
        </w:numPr>
        <w:tabs>
          <w:tab w:val="left" w:pos="454"/>
        </w:tabs>
        <w:spacing w:before="16"/>
        <w:ind w:left="454" w:hanging="282"/>
      </w:pPr>
      <w:r w:rsidRPr="005D233B">
        <w:t>genitore</w:t>
      </w:r>
      <w:r w:rsidRPr="005D233B">
        <w:rPr>
          <w:spacing w:val="-11"/>
        </w:rPr>
        <w:t xml:space="preserve"> </w:t>
      </w:r>
      <w:r w:rsidRPr="005D233B">
        <w:t>esercente</w:t>
      </w:r>
      <w:r w:rsidRPr="005D233B">
        <w:rPr>
          <w:spacing w:val="-11"/>
        </w:rPr>
        <w:t xml:space="preserve"> </w:t>
      </w:r>
      <w:r w:rsidRPr="005D233B">
        <w:t>la</w:t>
      </w:r>
      <w:r w:rsidRPr="005D233B">
        <w:rPr>
          <w:spacing w:val="-10"/>
        </w:rPr>
        <w:t xml:space="preserve"> </w:t>
      </w:r>
      <w:r w:rsidRPr="005D233B">
        <w:t>responsabilità</w:t>
      </w:r>
      <w:r w:rsidRPr="005D233B">
        <w:rPr>
          <w:spacing w:val="-8"/>
        </w:rPr>
        <w:t xml:space="preserve"> </w:t>
      </w:r>
      <w:r w:rsidRPr="005D233B">
        <w:rPr>
          <w:spacing w:val="-2"/>
        </w:rPr>
        <w:t>genitoriale;</w:t>
      </w:r>
    </w:p>
    <w:p w:rsidR="00482C29" w:rsidRPr="005D233B" w:rsidRDefault="005D233B">
      <w:pPr>
        <w:pStyle w:val="Paragrafoelenco"/>
        <w:numPr>
          <w:ilvl w:val="0"/>
          <w:numId w:val="5"/>
        </w:numPr>
        <w:tabs>
          <w:tab w:val="left" w:pos="454"/>
        </w:tabs>
        <w:spacing w:before="13"/>
        <w:ind w:left="454" w:hanging="282"/>
      </w:pPr>
      <w:r w:rsidRPr="005D233B">
        <w:t>affidatario</w:t>
      </w:r>
      <w:r w:rsidRPr="005D233B">
        <w:rPr>
          <w:spacing w:val="-7"/>
        </w:rPr>
        <w:t xml:space="preserve"> </w:t>
      </w:r>
      <w:r w:rsidRPr="005D233B">
        <w:t>in</w:t>
      </w:r>
      <w:r w:rsidRPr="005D233B">
        <w:rPr>
          <w:spacing w:val="-8"/>
        </w:rPr>
        <w:t xml:space="preserve"> </w:t>
      </w:r>
      <w:r w:rsidRPr="005D233B">
        <w:t>caso</w:t>
      </w:r>
      <w:r w:rsidRPr="005D233B">
        <w:rPr>
          <w:spacing w:val="-10"/>
        </w:rPr>
        <w:t xml:space="preserve"> </w:t>
      </w:r>
      <w:r w:rsidRPr="005D233B">
        <w:t>di</w:t>
      </w:r>
      <w:r w:rsidRPr="005D233B">
        <w:rPr>
          <w:spacing w:val="-7"/>
        </w:rPr>
        <w:t xml:space="preserve"> </w:t>
      </w:r>
      <w:r w:rsidRPr="005D233B">
        <w:t>affidamento</w:t>
      </w:r>
      <w:r w:rsidRPr="005D233B">
        <w:rPr>
          <w:spacing w:val="-3"/>
        </w:rPr>
        <w:t xml:space="preserve"> </w:t>
      </w:r>
      <w:r w:rsidRPr="005D233B">
        <w:rPr>
          <w:spacing w:val="-2"/>
        </w:rPr>
        <w:t>preadottivo;</w:t>
      </w:r>
    </w:p>
    <w:p w:rsidR="00482C29" w:rsidRPr="005D233B" w:rsidRDefault="005D233B">
      <w:pPr>
        <w:pStyle w:val="Paragrafoelenco"/>
        <w:numPr>
          <w:ilvl w:val="0"/>
          <w:numId w:val="5"/>
        </w:numPr>
        <w:tabs>
          <w:tab w:val="left" w:pos="454"/>
        </w:tabs>
        <w:spacing w:before="16"/>
        <w:ind w:left="454" w:hanging="282"/>
      </w:pPr>
      <w:r w:rsidRPr="005D233B">
        <w:t>legale</w:t>
      </w:r>
      <w:r w:rsidRPr="005D233B">
        <w:rPr>
          <w:spacing w:val="-10"/>
        </w:rPr>
        <w:t xml:space="preserve"> </w:t>
      </w:r>
      <w:r w:rsidRPr="005D233B">
        <w:t>rappresentante</w:t>
      </w:r>
      <w:r w:rsidRPr="005D233B">
        <w:rPr>
          <w:spacing w:val="-7"/>
        </w:rPr>
        <w:t xml:space="preserve"> </w:t>
      </w:r>
      <w:r w:rsidRPr="005D233B">
        <w:t>del</w:t>
      </w:r>
      <w:r w:rsidRPr="005D233B">
        <w:rPr>
          <w:spacing w:val="-8"/>
        </w:rPr>
        <w:t xml:space="preserve"> </w:t>
      </w:r>
      <w:r w:rsidRPr="005D233B">
        <w:t>genitore,</w:t>
      </w:r>
      <w:r w:rsidRPr="005D233B">
        <w:rPr>
          <w:spacing w:val="-6"/>
        </w:rPr>
        <w:t xml:space="preserve"> </w:t>
      </w:r>
      <w:r w:rsidRPr="005D233B">
        <w:t>nel</w:t>
      </w:r>
      <w:r w:rsidRPr="005D233B">
        <w:rPr>
          <w:spacing w:val="-8"/>
        </w:rPr>
        <w:t xml:space="preserve"> </w:t>
      </w:r>
      <w:r w:rsidRPr="005D233B">
        <w:t>caso</w:t>
      </w:r>
      <w:r w:rsidRPr="005D233B">
        <w:rPr>
          <w:spacing w:val="-10"/>
        </w:rPr>
        <w:t xml:space="preserve"> </w:t>
      </w:r>
      <w:r w:rsidRPr="005D233B">
        <w:t>di</w:t>
      </w:r>
      <w:r w:rsidRPr="005D233B">
        <w:rPr>
          <w:spacing w:val="-6"/>
        </w:rPr>
        <w:t xml:space="preserve"> </w:t>
      </w:r>
      <w:r w:rsidRPr="005D233B">
        <w:t>genitore</w:t>
      </w:r>
      <w:r w:rsidRPr="005D233B">
        <w:rPr>
          <w:spacing w:val="-7"/>
        </w:rPr>
        <w:t xml:space="preserve"> </w:t>
      </w:r>
      <w:r w:rsidRPr="005D233B">
        <w:t>minorenne</w:t>
      </w:r>
      <w:r w:rsidRPr="005D233B">
        <w:rPr>
          <w:spacing w:val="-7"/>
        </w:rPr>
        <w:t xml:space="preserve"> </w:t>
      </w:r>
      <w:r w:rsidRPr="005D233B">
        <w:t>o</w:t>
      </w:r>
      <w:r w:rsidRPr="005D233B">
        <w:rPr>
          <w:spacing w:val="-13"/>
        </w:rPr>
        <w:t xml:space="preserve"> </w:t>
      </w:r>
      <w:r w:rsidRPr="005D233B">
        <w:rPr>
          <w:spacing w:val="-2"/>
        </w:rPr>
        <w:t>incapace;</w:t>
      </w:r>
    </w:p>
    <w:p w:rsidR="00482C29" w:rsidRPr="005D233B" w:rsidRDefault="00482C29">
      <w:pPr>
        <w:pStyle w:val="Corpotesto"/>
        <w:spacing w:before="43"/>
      </w:pPr>
    </w:p>
    <w:p w:rsidR="00482C29" w:rsidRPr="005D233B" w:rsidRDefault="005D233B">
      <w:pPr>
        <w:pStyle w:val="Titolo1"/>
        <w:ind w:left="237" w:right="45"/>
      </w:pPr>
      <w:r w:rsidRPr="005D233B">
        <w:t>DEL</w:t>
      </w:r>
      <w:r w:rsidRPr="005D233B">
        <w:rPr>
          <w:spacing w:val="44"/>
        </w:rPr>
        <w:t xml:space="preserve"> </w:t>
      </w:r>
      <w:r w:rsidRPr="005D233B">
        <w:rPr>
          <w:spacing w:val="-2"/>
        </w:rPr>
        <w:t>MINORE</w:t>
      </w:r>
    </w:p>
    <w:p w:rsidR="00482C29" w:rsidRPr="005D233B" w:rsidRDefault="005D233B">
      <w:pPr>
        <w:pStyle w:val="Corpotesto"/>
        <w:spacing w:before="16"/>
        <w:ind w:left="237" w:right="46"/>
        <w:jc w:val="center"/>
      </w:pPr>
      <w:r w:rsidRPr="005D233B">
        <w:t>(inserire</w:t>
      </w:r>
      <w:r w:rsidRPr="005D233B">
        <w:rPr>
          <w:spacing w:val="-9"/>
        </w:rPr>
        <w:t xml:space="preserve"> </w:t>
      </w:r>
      <w:r w:rsidRPr="005D233B">
        <w:t>il</w:t>
      </w:r>
      <w:r w:rsidRPr="005D233B">
        <w:rPr>
          <w:spacing w:val="32"/>
        </w:rPr>
        <w:t xml:space="preserve"> </w:t>
      </w:r>
      <w:r w:rsidRPr="005D233B">
        <w:t>minore/</w:t>
      </w:r>
      <w:r w:rsidRPr="005D233B">
        <w:t>di</w:t>
      </w:r>
      <w:r w:rsidRPr="005D233B">
        <w:rPr>
          <w:spacing w:val="-7"/>
        </w:rPr>
        <w:t xml:space="preserve"> </w:t>
      </w:r>
      <w:r w:rsidRPr="005D233B">
        <w:t>età</w:t>
      </w:r>
      <w:r w:rsidRPr="005D233B">
        <w:rPr>
          <w:spacing w:val="-9"/>
        </w:rPr>
        <w:t xml:space="preserve"> </w:t>
      </w:r>
      <w:r w:rsidRPr="005D233B">
        <w:t>inferiore</w:t>
      </w:r>
      <w:r w:rsidRPr="005D233B">
        <w:rPr>
          <w:spacing w:val="-9"/>
        </w:rPr>
        <w:t xml:space="preserve"> </w:t>
      </w:r>
      <w:r w:rsidRPr="005D233B">
        <w:t>a</w:t>
      </w:r>
      <w:r w:rsidRPr="005D233B">
        <w:rPr>
          <w:spacing w:val="-5"/>
        </w:rPr>
        <w:t xml:space="preserve"> </w:t>
      </w:r>
      <w:r w:rsidRPr="005D233B">
        <w:t>36</w:t>
      </w:r>
      <w:r w:rsidRPr="005D233B">
        <w:rPr>
          <w:spacing w:val="-7"/>
        </w:rPr>
        <w:t xml:space="preserve"> </w:t>
      </w:r>
      <w:r w:rsidRPr="005D233B">
        <w:rPr>
          <w:spacing w:val="-4"/>
        </w:rPr>
        <w:t>mesi)</w:t>
      </w:r>
    </w:p>
    <w:p w:rsidR="00482C29" w:rsidRPr="005D233B" w:rsidRDefault="00482C29">
      <w:pPr>
        <w:pStyle w:val="Corpotesto"/>
        <w:spacing w:before="13"/>
      </w:pPr>
    </w:p>
    <w:p w:rsidR="00482C29" w:rsidRPr="005D233B" w:rsidRDefault="005D233B">
      <w:pPr>
        <w:pStyle w:val="Paragrafoelenco"/>
        <w:numPr>
          <w:ilvl w:val="0"/>
          <w:numId w:val="4"/>
        </w:numPr>
        <w:tabs>
          <w:tab w:val="left" w:pos="312"/>
          <w:tab w:val="left" w:pos="314"/>
          <w:tab w:val="left" w:pos="4604"/>
          <w:tab w:val="left" w:pos="6694"/>
          <w:tab w:val="left" w:pos="9058"/>
          <w:tab w:val="left" w:pos="10119"/>
        </w:tabs>
        <w:spacing w:line="237" w:lineRule="auto"/>
        <w:ind w:right="60"/>
        <w:jc w:val="both"/>
      </w:pPr>
      <w:r w:rsidRPr="005D233B">
        <w:rPr>
          <w:rFonts w:ascii="Cambria" w:hAnsi="Cambria"/>
        </w:rPr>
        <w:t xml:space="preserve">Nome e Cognome </w:t>
      </w:r>
      <w:r w:rsidRPr="005D233B">
        <w:rPr>
          <w:rFonts w:ascii="Cambria" w:hAnsi="Cambria"/>
          <w:u w:val="single"/>
        </w:rPr>
        <w:tab/>
      </w:r>
      <w:r w:rsidRPr="005D233B">
        <w:rPr>
          <w:rFonts w:ascii="Cambria" w:hAnsi="Cambria"/>
          <w:u w:val="single"/>
        </w:rPr>
        <w:tab/>
      </w:r>
      <w:r w:rsidRPr="005D233B">
        <w:rPr>
          <w:rFonts w:ascii="Cambria" w:hAnsi="Cambria"/>
          <w:u w:val="single"/>
        </w:rPr>
        <w:tab/>
      </w:r>
      <w:r w:rsidRPr="005D233B">
        <w:rPr>
          <w:rFonts w:ascii="Cambria" w:hAnsi="Cambria"/>
          <w:u w:val="single"/>
        </w:rPr>
        <w:tab/>
      </w:r>
      <w:r w:rsidRPr="005D233B">
        <w:rPr>
          <w:rFonts w:ascii="Cambria" w:hAnsi="Cambria"/>
        </w:rPr>
        <w:t xml:space="preserve"> Nato/a </w:t>
      </w:r>
      <w:proofErr w:type="spellStart"/>
      <w:r w:rsidRPr="005D233B">
        <w:rPr>
          <w:rFonts w:ascii="Cambria" w:hAnsi="Cambria"/>
        </w:rPr>
        <w:t>a</w:t>
      </w:r>
      <w:proofErr w:type="spellEnd"/>
      <w:r w:rsidRPr="005D233B">
        <w:rPr>
          <w:rFonts w:ascii="Cambria" w:hAnsi="Cambria"/>
          <w:u w:val="single"/>
        </w:rPr>
        <w:tab/>
      </w:r>
      <w:r w:rsidRPr="005D233B">
        <w:rPr>
          <w:rFonts w:ascii="Cambria" w:hAnsi="Cambria"/>
        </w:rPr>
        <w:t>provincia (</w:t>
      </w:r>
      <w:r w:rsidRPr="005D233B">
        <w:rPr>
          <w:rFonts w:ascii="Cambria" w:hAnsi="Cambria"/>
          <w:u w:val="single"/>
        </w:rPr>
        <w:tab/>
      </w:r>
      <w:r w:rsidRPr="005D233B">
        <w:rPr>
          <w:rFonts w:ascii="Cambria" w:hAnsi="Cambria"/>
        </w:rPr>
        <w:t xml:space="preserve">) il </w:t>
      </w:r>
      <w:r w:rsidRPr="005D233B">
        <w:rPr>
          <w:rFonts w:ascii="Cambria" w:hAnsi="Cambria"/>
          <w:u w:val="single"/>
        </w:rPr>
        <w:tab/>
      </w:r>
      <w:proofErr w:type="gramStart"/>
      <w:r w:rsidRPr="005D233B">
        <w:rPr>
          <w:rFonts w:ascii="Cambria" w:hAnsi="Cambria"/>
          <w:u w:val="single"/>
        </w:rPr>
        <w:tab/>
      </w:r>
      <w:r w:rsidRPr="005D233B">
        <w:rPr>
          <w:rFonts w:ascii="Cambria" w:hAnsi="Cambria"/>
          <w:spacing w:val="-13"/>
          <w:u w:val="single"/>
        </w:rPr>
        <w:t xml:space="preserve"> </w:t>
      </w:r>
      <w:r w:rsidRPr="005D233B">
        <w:rPr>
          <w:rFonts w:ascii="Cambria" w:hAnsi="Cambria"/>
        </w:rPr>
        <w:t xml:space="preserve"> </w:t>
      </w:r>
      <w:r w:rsidRPr="005D233B">
        <w:t>Residente</w:t>
      </w:r>
      <w:proofErr w:type="gramEnd"/>
      <w:r w:rsidRPr="005D233B">
        <w:t xml:space="preserve"> a </w:t>
      </w:r>
      <w:r w:rsidRPr="005D233B">
        <w:rPr>
          <w:b/>
        </w:rPr>
        <w:t xml:space="preserve">COLFELICE </w:t>
      </w:r>
      <w:r w:rsidRPr="005D233B">
        <w:t xml:space="preserve">in Via </w:t>
      </w:r>
      <w:r w:rsidRPr="005D233B">
        <w:rPr>
          <w:u w:val="single"/>
        </w:rPr>
        <w:tab/>
      </w:r>
      <w:r w:rsidRPr="005D233B">
        <w:rPr>
          <w:u w:val="single"/>
        </w:rPr>
        <w:tab/>
      </w:r>
      <w:r w:rsidRPr="005D233B">
        <w:rPr>
          <w:u w:val="single"/>
        </w:rPr>
        <w:tab/>
      </w:r>
      <w:r w:rsidRPr="005D233B">
        <w:rPr>
          <w:spacing w:val="-6"/>
        </w:rPr>
        <w:t>n.</w:t>
      </w:r>
      <w:r w:rsidRPr="005D233B">
        <w:rPr>
          <w:u w:val="single"/>
        </w:rPr>
        <w:tab/>
      </w:r>
      <w:r w:rsidRPr="005D233B">
        <w:t xml:space="preserve"> C.F.: </w:t>
      </w:r>
      <w:r w:rsidRPr="005D233B">
        <w:rPr>
          <w:u w:val="single"/>
        </w:rPr>
        <w:tab/>
      </w:r>
      <w:r w:rsidRPr="005D233B">
        <w:rPr>
          <w:u w:val="single"/>
        </w:rPr>
        <w:tab/>
      </w:r>
      <w:r w:rsidRPr="005D233B">
        <w:rPr>
          <w:u w:val="single"/>
        </w:rPr>
        <w:tab/>
      </w:r>
      <w:r w:rsidRPr="005D233B">
        <w:rPr>
          <w:u w:val="single"/>
        </w:rPr>
        <w:tab/>
        <w:t xml:space="preserve"> </w:t>
      </w:r>
    </w:p>
    <w:p w:rsidR="00482C29" w:rsidRPr="005D233B" w:rsidRDefault="00482C29">
      <w:pPr>
        <w:pStyle w:val="Corpotesto"/>
        <w:spacing w:before="11"/>
      </w:pPr>
    </w:p>
    <w:p w:rsidR="005D233B" w:rsidRPr="005D233B" w:rsidRDefault="005D233B" w:rsidP="005D233B">
      <w:pPr>
        <w:pStyle w:val="Titolo1"/>
        <w:spacing w:before="81"/>
        <w:ind w:left="0"/>
      </w:pPr>
      <w:r w:rsidRPr="005D233B">
        <w:rPr>
          <w:spacing w:val="-2"/>
        </w:rPr>
        <w:t>CHIEDE/CHIEDONO</w:t>
      </w:r>
    </w:p>
    <w:p w:rsidR="005D233B" w:rsidRPr="005D233B" w:rsidRDefault="005D233B" w:rsidP="005D233B">
      <w:pPr>
        <w:pStyle w:val="Corpotesto"/>
        <w:spacing w:before="10"/>
        <w:rPr>
          <w:b/>
        </w:rPr>
      </w:pPr>
    </w:p>
    <w:p w:rsidR="005D233B" w:rsidRPr="005D233B" w:rsidRDefault="005D233B" w:rsidP="005D233B">
      <w:pPr>
        <w:ind w:left="140"/>
        <w:jc w:val="both"/>
      </w:pPr>
      <w:r w:rsidRPr="005D233B">
        <w:t>l’assegnazione</w:t>
      </w:r>
      <w:r w:rsidRPr="005D233B">
        <w:rPr>
          <w:spacing w:val="-4"/>
        </w:rPr>
        <w:t xml:space="preserve"> </w:t>
      </w:r>
      <w:r w:rsidRPr="005D233B">
        <w:t>del</w:t>
      </w:r>
      <w:r w:rsidRPr="005D233B">
        <w:rPr>
          <w:spacing w:val="-1"/>
        </w:rPr>
        <w:t xml:space="preserve"> </w:t>
      </w:r>
      <w:r w:rsidRPr="005D233B">
        <w:t>contributo</w:t>
      </w:r>
      <w:r w:rsidRPr="005D233B">
        <w:rPr>
          <w:spacing w:val="-2"/>
        </w:rPr>
        <w:t xml:space="preserve"> </w:t>
      </w:r>
      <w:r w:rsidRPr="005D233B">
        <w:t>una</w:t>
      </w:r>
      <w:r w:rsidRPr="005D233B">
        <w:rPr>
          <w:spacing w:val="-4"/>
        </w:rPr>
        <w:t xml:space="preserve"> </w:t>
      </w:r>
      <w:r w:rsidRPr="005D233B">
        <w:t>tantum</w:t>
      </w:r>
      <w:r w:rsidRPr="005D233B">
        <w:rPr>
          <w:spacing w:val="-6"/>
        </w:rPr>
        <w:t xml:space="preserve"> </w:t>
      </w:r>
      <w:r w:rsidRPr="005D233B">
        <w:t>della</w:t>
      </w:r>
      <w:r w:rsidRPr="005D233B">
        <w:rPr>
          <w:spacing w:val="-2"/>
        </w:rPr>
        <w:t xml:space="preserve"> </w:t>
      </w:r>
      <w:r w:rsidRPr="005D233B">
        <w:t>misura</w:t>
      </w:r>
      <w:r w:rsidRPr="005D233B">
        <w:rPr>
          <w:spacing w:val="-2"/>
        </w:rPr>
        <w:t xml:space="preserve"> </w:t>
      </w:r>
      <w:r w:rsidRPr="005D233B">
        <w:t>denominata</w:t>
      </w:r>
      <w:r w:rsidRPr="005D233B">
        <w:rPr>
          <w:spacing w:val="-4"/>
        </w:rPr>
        <w:t xml:space="preserve"> </w:t>
      </w:r>
      <w:r w:rsidRPr="005D233B">
        <w:t>"</w:t>
      </w:r>
      <w:r w:rsidRPr="005D233B">
        <w:rPr>
          <w:i/>
        </w:rPr>
        <w:t>Radici</w:t>
      </w:r>
      <w:r w:rsidRPr="005D233B">
        <w:rPr>
          <w:i/>
          <w:spacing w:val="-1"/>
        </w:rPr>
        <w:t xml:space="preserve"> </w:t>
      </w:r>
      <w:r w:rsidRPr="005D233B">
        <w:rPr>
          <w:i/>
        </w:rPr>
        <w:t>di</w:t>
      </w:r>
      <w:r w:rsidRPr="005D233B">
        <w:rPr>
          <w:i/>
          <w:spacing w:val="-1"/>
        </w:rPr>
        <w:t xml:space="preserve"> </w:t>
      </w:r>
      <w:r w:rsidRPr="005D233B">
        <w:rPr>
          <w:i/>
        </w:rPr>
        <w:t>futuro</w:t>
      </w:r>
      <w:r w:rsidRPr="005D233B">
        <w:rPr>
          <w:i/>
          <w:spacing w:val="-1"/>
        </w:rPr>
        <w:t xml:space="preserve"> </w:t>
      </w:r>
      <w:r w:rsidRPr="005D233B">
        <w:rPr>
          <w:i/>
        </w:rPr>
        <w:t>-</w:t>
      </w:r>
      <w:r w:rsidRPr="005D233B">
        <w:rPr>
          <w:i/>
          <w:spacing w:val="-1"/>
        </w:rPr>
        <w:t xml:space="preserve"> </w:t>
      </w:r>
      <w:r w:rsidRPr="005D233B">
        <w:rPr>
          <w:i/>
        </w:rPr>
        <w:t>Sostegno</w:t>
      </w:r>
      <w:r w:rsidRPr="005D233B">
        <w:rPr>
          <w:i/>
          <w:spacing w:val="-2"/>
        </w:rPr>
        <w:t xml:space="preserve"> </w:t>
      </w:r>
      <w:r w:rsidRPr="005D233B">
        <w:rPr>
          <w:i/>
        </w:rPr>
        <w:t>alla</w:t>
      </w:r>
      <w:r w:rsidRPr="005D233B">
        <w:rPr>
          <w:i/>
          <w:spacing w:val="-5"/>
        </w:rPr>
        <w:t xml:space="preserve"> </w:t>
      </w:r>
      <w:r w:rsidRPr="005D233B">
        <w:rPr>
          <w:i/>
        </w:rPr>
        <w:t>natalità</w:t>
      </w:r>
      <w:r w:rsidRPr="005D233B">
        <w:rPr>
          <w:i/>
          <w:spacing w:val="-5"/>
        </w:rPr>
        <w:t xml:space="preserve"> </w:t>
      </w:r>
      <w:r w:rsidRPr="005D233B">
        <w:rPr>
          <w:i/>
        </w:rPr>
        <w:t xml:space="preserve">e alla genitorialità" </w:t>
      </w:r>
      <w:r w:rsidRPr="005D233B">
        <w:t>annualità 2025.</w:t>
      </w:r>
    </w:p>
    <w:p w:rsidR="005D233B" w:rsidRPr="005D233B" w:rsidRDefault="005D233B" w:rsidP="005D233B">
      <w:pPr>
        <w:pStyle w:val="Corpotesto"/>
        <w:spacing w:before="61"/>
        <w:jc w:val="both"/>
      </w:pPr>
    </w:p>
    <w:p w:rsidR="005D233B" w:rsidRPr="005D233B" w:rsidRDefault="005D233B" w:rsidP="005D233B">
      <w:pPr>
        <w:ind w:left="140"/>
        <w:jc w:val="both"/>
      </w:pPr>
      <w:r w:rsidRPr="005D233B">
        <w:t>Consapevoli</w:t>
      </w:r>
      <w:r w:rsidRPr="005D233B">
        <w:rPr>
          <w:spacing w:val="-3"/>
        </w:rPr>
        <w:t xml:space="preserve"> </w:t>
      </w:r>
      <w:r w:rsidRPr="005D233B">
        <w:t>delle</w:t>
      </w:r>
      <w:r w:rsidRPr="005D233B">
        <w:rPr>
          <w:spacing w:val="-3"/>
        </w:rPr>
        <w:t xml:space="preserve"> </w:t>
      </w:r>
      <w:r w:rsidRPr="005D233B">
        <w:t>conseguenze</w:t>
      </w:r>
      <w:r w:rsidRPr="005D233B">
        <w:rPr>
          <w:spacing w:val="-4"/>
        </w:rPr>
        <w:t xml:space="preserve"> </w:t>
      </w:r>
      <w:r w:rsidRPr="005D233B">
        <w:t>derivanti</w:t>
      </w:r>
      <w:r w:rsidRPr="005D233B">
        <w:rPr>
          <w:spacing w:val="-3"/>
        </w:rPr>
        <w:t xml:space="preserve"> </w:t>
      </w:r>
      <w:r w:rsidRPr="005D233B">
        <w:t>da</w:t>
      </w:r>
      <w:r w:rsidRPr="005D233B">
        <w:rPr>
          <w:spacing w:val="-4"/>
        </w:rPr>
        <w:t xml:space="preserve"> </w:t>
      </w:r>
      <w:r w:rsidRPr="005D233B">
        <w:t>dichiarazioni</w:t>
      </w:r>
      <w:r w:rsidRPr="005D233B">
        <w:rPr>
          <w:spacing w:val="-1"/>
        </w:rPr>
        <w:t xml:space="preserve"> </w:t>
      </w:r>
      <w:r w:rsidRPr="005D233B">
        <w:t>mendaci</w:t>
      </w:r>
      <w:r w:rsidRPr="005D233B">
        <w:rPr>
          <w:spacing w:val="-4"/>
        </w:rPr>
        <w:t xml:space="preserve"> </w:t>
      </w:r>
      <w:r w:rsidRPr="005D233B">
        <w:t>o</w:t>
      </w:r>
      <w:r w:rsidRPr="005D233B">
        <w:rPr>
          <w:spacing w:val="-2"/>
        </w:rPr>
        <w:t xml:space="preserve"> </w:t>
      </w:r>
      <w:r w:rsidRPr="005D233B">
        <w:t>di</w:t>
      </w:r>
      <w:r w:rsidRPr="005D233B">
        <w:rPr>
          <w:spacing w:val="-4"/>
        </w:rPr>
        <w:t xml:space="preserve"> </w:t>
      </w:r>
      <w:r w:rsidRPr="005D233B">
        <w:t>uso</w:t>
      </w:r>
      <w:r w:rsidRPr="005D233B">
        <w:rPr>
          <w:spacing w:val="-2"/>
        </w:rPr>
        <w:t xml:space="preserve"> </w:t>
      </w:r>
      <w:r w:rsidRPr="005D233B">
        <w:t>e</w:t>
      </w:r>
      <w:r w:rsidRPr="005D233B">
        <w:rPr>
          <w:spacing w:val="-4"/>
        </w:rPr>
        <w:t xml:space="preserve"> </w:t>
      </w:r>
      <w:r w:rsidRPr="005D233B">
        <w:t>formazione di</w:t>
      </w:r>
      <w:r w:rsidRPr="005D233B">
        <w:rPr>
          <w:spacing w:val="-4"/>
        </w:rPr>
        <w:t xml:space="preserve"> </w:t>
      </w:r>
      <w:r w:rsidRPr="005D233B">
        <w:t>documenti</w:t>
      </w:r>
      <w:r w:rsidRPr="005D233B">
        <w:rPr>
          <w:spacing w:val="-3"/>
        </w:rPr>
        <w:t xml:space="preserve"> </w:t>
      </w:r>
      <w:r w:rsidRPr="005D233B">
        <w:t>falsi,</w:t>
      </w:r>
      <w:r w:rsidRPr="005D233B">
        <w:rPr>
          <w:spacing w:val="-4"/>
        </w:rPr>
        <w:t xml:space="preserve"> </w:t>
      </w:r>
      <w:r w:rsidRPr="005D233B">
        <w:t>ai</w:t>
      </w:r>
      <w:r w:rsidRPr="005D233B">
        <w:rPr>
          <w:spacing w:val="-3"/>
        </w:rPr>
        <w:t xml:space="preserve"> </w:t>
      </w:r>
      <w:r w:rsidRPr="005D233B">
        <w:t>sensi</w:t>
      </w:r>
      <w:r w:rsidRPr="005D233B">
        <w:rPr>
          <w:spacing w:val="-4"/>
        </w:rPr>
        <w:t xml:space="preserve"> </w:t>
      </w:r>
      <w:r w:rsidRPr="005D233B">
        <w:rPr>
          <w:spacing w:val="-5"/>
        </w:rPr>
        <w:t>del</w:t>
      </w:r>
      <w:r>
        <w:t xml:space="preserve"> </w:t>
      </w:r>
      <w:r w:rsidRPr="005D233B">
        <w:t>D.P.R. 28 dicembre 2000, n. 445, recante “</w:t>
      </w:r>
      <w:r w:rsidRPr="005D233B">
        <w:rPr>
          <w:i/>
        </w:rPr>
        <w:t>Disposizioni legislative in materia di documentazione amministrativa</w:t>
      </w:r>
      <w:r w:rsidRPr="005D233B">
        <w:t>”; che,</w:t>
      </w:r>
      <w:r w:rsidRPr="005D233B">
        <w:rPr>
          <w:spacing w:val="-5"/>
        </w:rPr>
        <w:t xml:space="preserve"> </w:t>
      </w:r>
      <w:r w:rsidRPr="005D233B">
        <w:t>ai</w:t>
      </w:r>
      <w:r w:rsidRPr="005D233B">
        <w:rPr>
          <w:spacing w:val="-5"/>
        </w:rPr>
        <w:t xml:space="preserve"> </w:t>
      </w:r>
      <w:r w:rsidRPr="005D233B">
        <w:t>sensi</w:t>
      </w:r>
      <w:r w:rsidRPr="005D233B">
        <w:rPr>
          <w:spacing w:val="-5"/>
        </w:rPr>
        <w:t xml:space="preserve"> </w:t>
      </w:r>
      <w:r w:rsidRPr="005D233B">
        <w:t>dell’art.</w:t>
      </w:r>
      <w:r w:rsidRPr="005D233B">
        <w:rPr>
          <w:spacing w:val="-5"/>
        </w:rPr>
        <w:t xml:space="preserve"> </w:t>
      </w:r>
      <w:r w:rsidRPr="005D233B">
        <w:t>76</w:t>
      </w:r>
      <w:r w:rsidRPr="005D233B">
        <w:rPr>
          <w:spacing w:val="-4"/>
        </w:rPr>
        <w:t xml:space="preserve"> </w:t>
      </w:r>
      <w:r w:rsidRPr="005D233B">
        <w:t>del</w:t>
      </w:r>
      <w:r w:rsidRPr="005D233B">
        <w:rPr>
          <w:spacing w:val="-5"/>
        </w:rPr>
        <w:t xml:space="preserve"> </w:t>
      </w:r>
      <w:r w:rsidRPr="005D233B">
        <w:t>D.P.R.</w:t>
      </w:r>
      <w:r w:rsidRPr="005D233B">
        <w:rPr>
          <w:spacing w:val="-5"/>
        </w:rPr>
        <w:t xml:space="preserve"> </w:t>
      </w:r>
      <w:r w:rsidRPr="005D233B">
        <w:t>n.</w:t>
      </w:r>
      <w:r w:rsidRPr="005D233B">
        <w:rPr>
          <w:spacing w:val="-5"/>
        </w:rPr>
        <w:t xml:space="preserve"> </w:t>
      </w:r>
      <w:r w:rsidRPr="005D233B">
        <w:t>445</w:t>
      </w:r>
      <w:r w:rsidRPr="005D233B">
        <w:rPr>
          <w:spacing w:val="-6"/>
        </w:rPr>
        <w:t xml:space="preserve"> </w:t>
      </w:r>
      <w:r w:rsidRPr="005D233B">
        <w:t>del</w:t>
      </w:r>
      <w:r w:rsidRPr="005D233B">
        <w:rPr>
          <w:spacing w:val="-5"/>
        </w:rPr>
        <w:t xml:space="preserve"> </w:t>
      </w:r>
      <w:r w:rsidRPr="005D233B">
        <w:t>28/12/2000</w:t>
      </w:r>
      <w:r w:rsidRPr="005D233B">
        <w:rPr>
          <w:spacing w:val="-4"/>
        </w:rPr>
        <w:t xml:space="preserve"> </w:t>
      </w:r>
      <w:r w:rsidRPr="005D233B">
        <w:t>e</w:t>
      </w:r>
      <w:r w:rsidRPr="005D233B">
        <w:rPr>
          <w:spacing w:val="-6"/>
        </w:rPr>
        <w:t xml:space="preserve"> </w:t>
      </w:r>
      <w:r w:rsidRPr="005D233B">
        <w:t>ss.mm.,</w:t>
      </w:r>
      <w:r w:rsidRPr="005D233B">
        <w:rPr>
          <w:spacing w:val="-5"/>
        </w:rPr>
        <w:t xml:space="preserve"> </w:t>
      </w:r>
      <w:r w:rsidRPr="005D233B">
        <w:t>la</w:t>
      </w:r>
      <w:r w:rsidRPr="005D233B">
        <w:rPr>
          <w:spacing w:val="-3"/>
        </w:rPr>
        <w:t xml:space="preserve"> </w:t>
      </w:r>
      <w:r w:rsidRPr="005D233B">
        <w:t>falsità</w:t>
      </w:r>
      <w:r w:rsidRPr="005D233B">
        <w:rPr>
          <w:spacing w:val="-5"/>
        </w:rPr>
        <w:t xml:space="preserve"> </w:t>
      </w:r>
      <w:r w:rsidRPr="005D233B">
        <w:t>negli</w:t>
      </w:r>
      <w:r w:rsidRPr="005D233B">
        <w:rPr>
          <w:spacing w:val="-5"/>
        </w:rPr>
        <w:t xml:space="preserve"> </w:t>
      </w:r>
      <w:r w:rsidRPr="005D233B">
        <w:t>atti</w:t>
      </w:r>
      <w:r w:rsidRPr="005D233B">
        <w:rPr>
          <w:spacing w:val="-5"/>
        </w:rPr>
        <w:t xml:space="preserve"> </w:t>
      </w:r>
      <w:r w:rsidRPr="005D233B">
        <w:t>e</w:t>
      </w:r>
      <w:r w:rsidRPr="005D233B">
        <w:rPr>
          <w:spacing w:val="-5"/>
        </w:rPr>
        <w:t xml:space="preserve"> </w:t>
      </w:r>
      <w:r w:rsidRPr="005D233B">
        <w:t>l’uso</w:t>
      </w:r>
      <w:r w:rsidRPr="005D233B">
        <w:rPr>
          <w:spacing w:val="-4"/>
        </w:rPr>
        <w:t xml:space="preserve"> </w:t>
      </w:r>
      <w:r w:rsidRPr="005D233B">
        <w:t>di</w:t>
      </w:r>
      <w:r w:rsidRPr="005D233B">
        <w:rPr>
          <w:spacing w:val="-5"/>
        </w:rPr>
        <w:t xml:space="preserve"> </w:t>
      </w:r>
      <w:r w:rsidRPr="005D233B">
        <w:t>atti</w:t>
      </w:r>
      <w:r w:rsidRPr="005D233B">
        <w:rPr>
          <w:spacing w:val="-7"/>
        </w:rPr>
        <w:t xml:space="preserve"> </w:t>
      </w:r>
      <w:r w:rsidRPr="005D233B">
        <w:t>falsi</w:t>
      </w:r>
      <w:r w:rsidRPr="005D233B">
        <w:rPr>
          <w:spacing w:val="-5"/>
        </w:rPr>
        <w:t xml:space="preserve"> </w:t>
      </w:r>
      <w:r w:rsidRPr="005D233B">
        <w:t>sono</w:t>
      </w:r>
      <w:r w:rsidRPr="005D233B">
        <w:rPr>
          <w:spacing w:val="-4"/>
        </w:rPr>
        <w:t xml:space="preserve"> </w:t>
      </w:r>
      <w:r w:rsidRPr="005D233B">
        <w:t>puniti</w:t>
      </w:r>
      <w:r w:rsidRPr="005D233B">
        <w:rPr>
          <w:spacing w:val="32"/>
        </w:rPr>
        <w:t xml:space="preserve"> </w:t>
      </w:r>
      <w:r w:rsidRPr="005D233B">
        <w:t>ai sensi</w:t>
      </w:r>
      <w:r w:rsidRPr="005D233B">
        <w:rPr>
          <w:spacing w:val="-5"/>
        </w:rPr>
        <w:t xml:space="preserve"> </w:t>
      </w:r>
      <w:r w:rsidRPr="005D233B">
        <w:t>del</w:t>
      </w:r>
      <w:r w:rsidRPr="005D233B">
        <w:rPr>
          <w:spacing w:val="-4"/>
        </w:rPr>
        <w:t xml:space="preserve"> </w:t>
      </w:r>
      <w:r w:rsidRPr="005D233B">
        <w:t>codice</w:t>
      </w:r>
      <w:r w:rsidRPr="005D233B">
        <w:rPr>
          <w:spacing w:val="-4"/>
        </w:rPr>
        <w:t xml:space="preserve"> </w:t>
      </w:r>
      <w:r w:rsidRPr="005D233B">
        <w:t>penale</w:t>
      </w:r>
      <w:r w:rsidRPr="005D233B">
        <w:rPr>
          <w:spacing w:val="-4"/>
        </w:rPr>
        <w:t xml:space="preserve"> </w:t>
      </w:r>
      <w:r w:rsidRPr="005D233B">
        <w:t>e</w:t>
      </w:r>
      <w:r w:rsidRPr="005D233B">
        <w:rPr>
          <w:spacing w:val="-4"/>
        </w:rPr>
        <w:t xml:space="preserve"> </w:t>
      </w:r>
      <w:r w:rsidRPr="005D233B">
        <w:t>delle</w:t>
      </w:r>
      <w:r w:rsidRPr="005D233B">
        <w:rPr>
          <w:spacing w:val="-2"/>
        </w:rPr>
        <w:t xml:space="preserve"> </w:t>
      </w:r>
      <w:r w:rsidRPr="005D233B">
        <w:t>leggi</w:t>
      </w:r>
      <w:r w:rsidRPr="005D233B">
        <w:rPr>
          <w:spacing w:val="-5"/>
        </w:rPr>
        <w:t xml:space="preserve"> </w:t>
      </w:r>
      <w:r w:rsidRPr="005D233B">
        <w:t>speciali</w:t>
      </w:r>
      <w:r w:rsidRPr="005D233B">
        <w:rPr>
          <w:spacing w:val="-3"/>
        </w:rPr>
        <w:t xml:space="preserve"> </w:t>
      </w:r>
      <w:r w:rsidRPr="005D233B">
        <w:t>vigenti</w:t>
      </w:r>
      <w:r w:rsidRPr="005D233B">
        <w:rPr>
          <w:spacing w:val="-5"/>
        </w:rPr>
        <w:t xml:space="preserve"> </w:t>
      </w:r>
      <w:r w:rsidRPr="005D233B">
        <w:t>e</w:t>
      </w:r>
      <w:r w:rsidRPr="005D233B">
        <w:rPr>
          <w:spacing w:val="-4"/>
        </w:rPr>
        <w:t xml:space="preserve"> </w:t>
      </w:r>
      <w:r w:rsidRPr="005D233B">
        <w:t>consapevole</w:t>
      </w:r>
      <w:r w:rsidRPr="005D233B">
        <w:rPr>
          <w:spacing w:val="-4"/>
        </w:rPr>
        <w:t xml:space="preserve"> </w:t>
      </w:r>
      <w:r w:rsidRPr="005D233B">
        <w:t>di</w:t>
      </w:r>
      <w:r w:rsidRPr="005D233B">
        <w:rPr>
          <w:spacing w:val="-5"/>
        </w:rPr>
        <w:t xml:space="preserve"> </w:t>
      </w:r>
      <w:r w:rsidRPr="005D233B">
        <w:t>quanto</w:t>
      </w:r>
      <w:r w:rsidRPr="005D233B">
        <w:rPr>
          <w:spacing w:val="-4"/>
        </w:rPr>
        <w:t xml:space="preserve"> </w:t>
      </w:r>
      <w:r w:rsidRPr="005D233B">
        <w:t>disposto</w:t>
      </w:r>
      <w:r w:rsidRPr="005D233B">
        <w:rPr>
          <w:spacing w:val="-4"/>
        </w:rPr>
        <w:t xml:space="preserve"> </w:t>
      </w:r>
      <w:r w:rsidRPr="005D233B">
        <w:t>dall’art.</w:t>
      </w:r>
      <w:r w:rsidRPr="005D233B">
        <w:rPr>
          <w:spacing w:val="-4"/>
        </w:rPr>
        <w:t xml:space="preserve"> </w:t>
      </w:r>
      <w:r w:rsidRPr="005D233B">
        <w:t>77</w:t>
      </w:r>
      <w:r w:rsidRPr="005D233B">
        <w:rPr>
          <w:spacing w:val="-3"/>
        </w:rPr>
        <w:t xml:space="preserve"> </w:t>
      </w:r>
      <w:r w:rsidRPr="005D233B">
        <w:t>del</w:t>
      </w:r>
      <w:r w:rsidRPr="005D233B">
        <w:rPr>
          <w:spacing w:val="-4"/>
        </w:rPr>
        <w:t xml:space="preserve"> </w:t>
      </w:r>
      <w:r w:rsidRPr="005D233B">
        <w:t>medesimo</w:t>
      </w:r>
      <w:r w:rsidRPr="005D233B">
        <w:rPr>
          <w:spacing w:val="-3"/>
        </w:rPr>
        <w:t xml:space="preserve"> </w:t>
      </w:r>
      <w:r w:rsidRPr="005D233B">
        <w:t>D.P.R. n.445/2000 in merito alla decadenza, sotto la propria responsabilità:</w:t>
      </w:r>
    </w:p>
    <w:p w:rsidR="005D233B" w:rsidRPr="005D233B" w:rsidRDefault="005D233B" w:rsidP="005D233B">
      <w:pPr>
        <w:spacing w:line="237" w:lineRule="auto"/>
        <w:jc w:val="both"/>
        <w:rPr>
          <w:sz w:val="24"/>
        </w:rPr>
        <w:sectPr w:rsidR="005D233B" w:rsidRPr="005D233B">
          <w:type w:val="continuous"/>
          <w:pgSz w:w="11920" w:h="16850"/>
          <w:pgMar w:top="780" w:right="992" w:bottom="280" w:left="708" w:header="720" w:footer="720" w:gutter="0"/>
          <w:cols w:space="720"/>
        </w:sectPr>
      </w:pPr>
    </w:p>
    <w:p w:rsidR="00482C29" w:rsidRDefault="00482C29" w:rsidP="005D233B">
      <w:pPr>
        <w:pStyle w:val="Corpotesto"/>
        <w:spacing w:before="66"/>
        <w:ind w:left="-142"/>
        <w:rPr>
          <w:sz w:val="20"/>
        </w:rPr>
      </w:pPr>
    </w:p>
    <w:p w:rsidR="00482C29" w:rsidRDefault="005D233B" w:rsidP="005D233B">
      <w:pPr>
        <w:pStyle w:val="Titolo1"/>
        <w:ind w:left="94" w:right="218"/>
      </w:pPr>
      <w:r>
        <w:t>DICHIARA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DICHIARANO</w:t>
      </w:r>
    </w:p>
    <w:p w:rsidR="00482C29" w:rsidRDefault="00482C29" w:rsidP="005D233B">
      <w:pPr>
        <w:pStyle w:val="Corpotesto"/>
        <w:rPr>
          <w:b/>
        </w:rPr>
      </w:pPr>
    </w:p>
    <w:p w:rsidR="00482C29" w:rsidRDefault="005D233B" w:rsidP="005D233B">
      <w:pPr>
        <w:pStyle w:val="Paragrafoelenco"/>
        <w:numPr>
          <w:ilvl w:val="0"/>
          <w:numId w:val="3"/>
        </w:numPr>
        <w:tabs>
          <w:tab w:val="left" w:pos="426"/>
          <w:tab w:val="left" w:pos="706"/>
        </w:tabs>
        <w:spacing w:line="480" w:lineRule="auto"/>
        <w:ind w:left="426" w:right="4465" w:hanging="2"/>
        <w:jc w:val="left"/>
      </w:pP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2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residente/i</w:t>
      </w:r>
      <w:r>
        <w:rPr>
          <w:spacing w:val="-9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 xml:space="preserve">Colfelice </w:t>
      </w:r>
      <w:r>
        <w:t>ovvero (barrare la casella che interessa)</w:t>
      </w:r>
    </w:p>
    <w:p w:rsidR="00482C29" w:rsidRDefault="005D233B" w:rsidP="005D233B">
      <w:pPr>
        <w:pStyle w:val="Paragrafoelenco"/>
        <w:numPr>
          <w:ilvl w:val="1"/>
          <w:numId w:val="3"/>
        </w:numPr>
        <w:tabs>
          <w:tab w:val="left" w:pos="991"/>
          <w:tab w:val="left" w:pos="9679"/>
        </w:tabs>
        <w:ind w:left="991" w:hanging="284"/>
      </w:pPr>
      <w:r>
        <w:t>di</w:t>
      </w:r>
      <w:r>
        <w:rPr>
          <w:spacing w:val="40"/>
        </w:rPr>
        <w:t xml:space="preserve"> </w:t>
      </w:r>
      <w:r>
        <w:t>aver</w:t>
      </w:r>
      <w:r>
        <w:rPr>
          <w:spacing w:val="40"/>
        </w:rPr>
        <w:t xml:space="preserve"> </w:t>
      </w:r>
      <w:r>
        <w:t>trasferito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residenza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Colfelice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46"/>
        </w:rPr>
        <w:t xml:space="preserve"> </w:t>
      </w:r>
      <w:r>
        <w:rPr>
          <w:u w:val="single"/>
        </w:rPr>
        <w:tab/>
      </w:r>
    </w:p>
    <w:p w:rsidR="00482C29" w:rsidRDefault="00482C29" w:rsidP="005D233B">
      <w:pPr>
        <w:pStyle w:val="Corpotesto"/>
      </w:pPr>
    </w:p>
    <w:p w:rsidR="00482C29" w:rsidRDefault="005D233B" w:rsidP="005D233B">
      <w:pPr>
        <w:pStyle w:val="Corpotesto"/>
        <w:spacing w:line="252" w:lineRule="auto"/>
      </w:pPr>
      <w:r>
        <w:t>e di impegnarsi a mantenerla, per almeno 5 anni, insieme alla dimora abituale, pena la decadenza del beneficio dalla data del verificarsi della causa di decadenza;</w:t>
      </w:r>
    </w:p>
    <w:p w:rsidR="00482C29" w:rsidRDefault="00482C29" w:rsidP="005D233B">
      <w:pPr>
        <w:pStyle w:val="Corpotesto"/>
      </w:pPr>
    </w:p>
    <w:p w:rsidR="00482C29" w:rsidRDefault="005D233B" w:rsidP="005D233B">
      <w:pPr>
        <w:pStyle w:val="Paragrafoelenco"/>
        <w:numPr>
          <w:ilvl w:val="0"/>
          <w:numId w:val="3"/>
        </w:numPr>
        <w:tabs>
          <w:tab w:val="left" w:pos="849"/>
        </w:tabs>
        <w:spacing w:line="259" w:lineRule="auto"/>
        <w:ind w:left="849" w:right="137" w:hanging="360"/>
        <w:jc w:val="both"/>
      </w:pPr>
      <w:r>
        <w:t>di avere la cittad</w:t>
      </w:r>
      <w:r>
        <w:t>inanza italiana, dei Paesi dell’UE o la titolarità di regolare permesso di soggiorno (permesso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soggiorno</w:t>
      </w:r>
      <w:r>
        <w:rPr>
          <w:spacing w:val="-14"/>
        </w:rPr>
        <w:t xml:space="preserve"> </w:t>
      </w:r>
      <w:r>
        <w:t>UE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soggiornanti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lungo</w:t>
      </w:r>
      <w:r>
        <w:rPr>
          <w:spacing w:val="-13"/>
        </w:rPr>
        <w:t xml:space="preserve"> </w:t>
      </w:r>
      <w:r>
        <w:t>periodo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all'articolo</w:t>
      </w:r>
      <w:r>
        <w:rPr>
          <w:spacing w:val="-13"/>
        </w:rPr>
        <w:t xml:space="preserve"> </w:t>
      </w:r>
      <w:r>
        <w:t>9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decreto</w:t>
      </w:r>
      <w:r>
        <w:rPr>
          <w:spacing w:val="-14"/>
        </w:rPr>
        <w:t xml:space="preserve"> </w:t>
      </w:r>
      <w:r>
        <w:t>legislativo 286/1998; carta di soggiorno per familiare di cittadino</w:t>
      </w:r>
      <w:r>
        <w:rPr>
          <w:spacing w:val="-2"/>
        </w:rPr>
        <w:t xml:space="preserve"> </w:t>
      </w:r>
      <w:r>
        <w:t>dell’Unione europea -</w:t>
      </w:r>
      <w:r>
        <w:rPr>
          <w:spacing w:val="-4"/>
        </w:rPr>
        <w:t xml:space="preserve"> </w:t>
      </w:r>
      <w:r>
        <w:t>italiano o comunitario - non avente la cittadinanza di uno Stato membro, di cui all’art. 10 del Decreto legislativo n.30/2007; carta di soggiorno permanente per i familiari non aventi la cittadinanza di uno Stato membro di cui all’art</w:t>
      </w:r>
      <w:r>
        <w:t>.</w:t>
      </w:r>
      <w:r>
        <w:rPr>
          <w:spacing w:val="-7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legislativo</w:t>
      </w:r>
      <w:r>
        <w:rPr>
          <w:spacing w:val="-5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30/2007).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beneficio,</w:t>
      </w:r>
      <w:r>
        <w:rPr>
          <w:spacing w:val="-7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equiparati</w:t>
      </w:r>
      <w:r>
        <w:rPr>
          <w:spacing w:val="-6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cittadini</w:t>
      </w:r>
      <w:r>
        <w:rPr>
          <w:spacing w:val="-1"/>
        </w:rPr>
        <w:t xml:space="preserve"> </w:t>
      </w:r>
      <w:r>
        <w:t>italiani gli stranieri aventi lo</w:t>
      </w:r>
      <w:r>
        <w:rPr>
          <w:spacing w:val="-1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di rifugiato politico o</w:t>
      </w:r>
      <w:r>
        <w:rPr>
          <w:spacing w:val="-1"/>
        </w:rPr>
        <w:t xml:space="preserve"> </w:t>
      </w:r>
      <w:r>
        <w:t>lo status di protezione sussidiaria (art. 27</w:t>
      </w:r>
      <w:r>
        <w:rPr>
          <w:spacing w:val="-1"/>
        </w:rPr>
        <w:t xml:space="preserve"> </w:t>
      </w:r>
      <w:r>
        <w:t xml:space="preserve">del D.lgs. 19 novembre 2007, n. 251), ai quali, data </w:t>
      </w:r>
      <w:r>
        <w:t>la specificità del regime di protezione, non si applica il vincolo del mantenimento della residenza nei cinque anni successivi;</w:t>
      </w:r>
    </w:p>
    <w:p w:rsidR="00482C29" w:rsidRDefault="005D233B" w:rsidP="005D233B">
      <w:pPr>
        <w:pStyle w:val="Paragrafoelenco"/>
        <w:numPr>
          <w:ilvl w:val="0"/>
          <w:numId w:val="3"/>
        </w:numPr>
        <w:tabs>
          <w:tab w:val="left" w:pos="849"/>
        </w:tabs>
        <w:ind w:left="849" w:right="147" w:hanging="360"/>
        <w:jc w:val="both"/>
      </w:pPr>
      <w:r>
        <w:t>di possedere un ISEE ordinario o corrente del nucleo familiare in corso di validità, ai sensi della normativa vigente, non super</w:t>
      </w:r>
      <w:r>
        <w:t>iore ad € 30.000,00;</w:t>
      </w:r>
    </w:p>
    <w:p w:rsidR="00482C29" w:rsidRDefault="00482C29" w:rsidP="005D233B">
      <w:pPr>
        <w:pStyle w:val="Corpotesto"/>
      </w:pPr>
    </w:p>
    <w:p w:rsidR="00482C29" w:rsidRDefault="005D233B" w:rsidP="005D233B">
      <w:pPr>
        <w:pStyle w:val="Paragrafoelenco"/>
        <w:numPr>
          <w:ilvl w:val="0"/>
          <w:numId w:val="3"/>
        </w:numPr>
        <w:tabs>
          <w:tab w:val="left" w:pos="848"/>
        </w:tabs>
        <w:ind w:left="848" w:hanging="359"/>
        <w:jc w:val="left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occupare</w:t>
      </w:r>
      <w:r>
        <w:rPr>
          <w:spacing w:val="-3"/>
        </w:rPr>
        <w:t xml:space="preserve"> </w:t>
      </w:r>
      <w:r>
        <w:t>abusivamente</w:t>
      </w:r>
      <w:r>
        <w:rPr>
          <w:spacing w:val="-4"/>
        </w:rPr>
        <w:t xml:space="preserve"> </w:t>
      </w:r>
      <w:r>
        <w:t>alloggi</w:t>
      </w:r>
      <w:r>
        <w:rPr>
          <w:spacing w:val="-2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privati;</w:t>
      </w:r>
    </w:p>
    <w:p w:rsidR="00482C29" w:rsidRDefault="00482C29" w:rsidP="005D233B">
      <w:pPr>
        <w:pStyle w:val="Corpotesto"/>
      </w:pPr>
    </w:p>
    <w:p w:rsidR="00482C29" w:rsidRDefault="005D233B" w:rsidP="005D233B">
      <w:pPr>
        <w:pStyle w:val="Paragrafoelenco"/>
        <w:numPr>
          <w:ilvl w:val="0"/>
          <w:numId w:val="3"/>
        </w:numPr>
        <w:tabs>
          <w:tab w:val="left" w:pos="849"/>
        </w:tabs>
        <w:ind w:left="849" w:hanging="360"/>
        <w:jc w:val="left"/>
      </w:pPr>
      <w:r>
        <w:t>di attestare in 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altri</w:t>
      </w:r>
      <w:r>
        <w:rPr>
          <w:spacing w:val="-6"/>
        </w:rPr>
        <w:t xml:space="preserve"> </w:t>
      </w:r>
      <w:r>
        <w:t>figli</w:t>
      </w:r>
      <w:r>
        <w:rPr>
          <w:spacing w:val="-2"/>
        </w:rPr>
        <w:t xml:space="preserve"> </w:t>
      </w:r>
      <w:r>
        <w:t>minori 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regola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l’obbligo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frequenza</w:t>
      </w:r>
      <w:r>
        <w:rPr>
          <w:spacing w:val="-3"/>
        </w:rPr>
        <w:t xml:space="preserve"> </w:t>
      </w:r>
      <w:r>
        <w:rPr>
          <w:spacing w:val="-2"/>
        </w:rPr>
        <w:t>scolastica.</w:t>
      </w:r>
    </w:p>
    <w:p w:rsidR="00482C29" w:rsidRDefault="00482C29">
      <w:pPr>
        <w:pStyle w:val="Corpotesto"/>
      </w:pPr>
    </w:p>
    <w:p w:rsidR="00482C29" w:rsidRDefault="005D233B" w:rsidP="005D233B">
      <w:pPr>
        <w:pStyle w:val="Corpotesto"/>
      </w:pPr>
      <w:r>
        <w:rPr>
          <w:spacing w:val="-2"/>
        </w:rPr>
        <w:t>Inoltre</w:t>
      </w:r>
    </w:p>
    <w:p w:rsidR="00482C29" w:rsidRDefault="00482C29">
      <w:pPr>
        <w:pStyle w:val="Corpotesto"/>
        <w:spacing w:before="3"/>
      </w:pPr>
    </w:p>
    <w:p w:rsidR="00482C29" w:rsidRDefault="005D233B" w:rsidP="005D233B">
      <w:pPr>
        <w:pStyle w:val="Titolo1"/>
        <w:spacing w:line="251" w:lineRule="exact"/>
      </w:pPr>
      <w:r>
        <w:t>COMUNICA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COMUNICANO</w:t>
      </w:r>
    </w:p>
    <w:p w:rsidR="00482C29" w:rsidRDefault="005D233B" w:rsidP="005D233B">
      <w:pPr>
        <w:spacing w:line="228" w:lineRule="exact"/>
        <w:ind w:left="119" w:right="124"/>
        <w:jc w:val="center"/>
        <w:rPr>
          <w:sz w:val="20"/>
        </w:rPr>
      </w:pPr>
      <w:r>
        <w:rPr>
          <w:sz w:val="20"/>
        </w:rPr>
        <w:t>(barrare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casella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interesse)</w:t>
      </w:r>
    </w:p>
    <w:p w:rsidR="00482C29" w:rsidRDefault="005D233B" w:rsidP="005D233B">
      <w:pPr>
        <w:pStyle w:val="Paragrafoelenco"/>
        <w:numPr>
          <w:ilvl w:val="0"/>
          <w:numId w:val="2"/>
        </w:numPr>
        <w:tabs>
          <w:tab w:val="left" w:pos="860"/>
        </w:tabs>
        <w:ind w:left="860" w:hanging="359"/>
      </w:pP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mono-</w:t>
      </w:r>
      <w:r>
        <w:rPr>
          <w:spacing w:val="-2"/>
        </w:rPr>
        <w:t>genitorialità;</w:t>
      </w:r>
    </w:p>
    <w:p w:rsidR="00482C29" w:rsidRDefault="005D233B" w:rsidP="005D233B">
      <w:pPr>
        <w:pStyle w:val="Paragrafoelenco"/>
        <w:numPr>
          <w:ilvl w:val="0"/>
          <w:numId w:val="2"/>
        </w:numPr>
        <w:tabs>
          <w:tab w:val="left" w:pos="861"/>
        </w:tabs>
        <w:spacing w:line="333" w:lineRule="auto"/>
        <w:ind w:right="138"/>
      </w:pPr>
      <w:r>
        <w:t>presenza all’interno del nucleo familiare anagrafico di una persona con disabilità certificata ai sensi dell’art. 3, comma 3, della legge n. 104/92;</w:t>
      </w:r>
    </w:p>
    <w:p w:rsidR="00482C29" w:rsidRPr="005D233B" w:rsidRDefault="005D233B" w:rsidP="005D233B">
      <w:pPr>
        <w:pStyle w:val="Paragrafoelenco"/>
        <w:numPr>
          <w:ilvl w:val="0"/>
          <w:numId w:val="2"/>
        </w:numPr>
        <w:tabs>
          <w:tab w:val="left" w:pos="860"/>
        </w:tabs>
        <w:ind w:left="860" w:hanging="359"/>
      </w:pPr>
      <w:r>
        <w:t>presenza</w:t>
      </w:r>
      <w:r>
        <w:rPr>
          <w:spacing w:val="-6"/>
        </w:rPr>
        <w:t xml:space="preserve"> </w:t>
      </w:r>
      <w:r>
        <w:t>all’interno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nucleo</w:t>
      </w:r>
      <w:r>
        <w:rPr>
          <w:spacing w:val="-6"/>
        </w:rPr>
        <w:t xml:space="preserve"> </w:t>
      </w:r>
      <w:r>
        <w:t>familiare</w:t>
      </w:r>
      <w:r>
        <w:rPr>
          <w:spacing w:val="-6"/>
        </w:rPr>
        <w:t xml:space="preserve"> </w:t>
      </w:r>
      <w:r>
        <w:t>anagrafico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almeno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person</w:t>
      </w:r>
      <w:r>
        <w:t>a</w:t>
      </w:r>
      <w:r>
        <w:rPr>
          <w:spacing w:val="-4"/>
        </w:rPr>
        <w:t xml:space="preserve"> </w:t>
      </w:r>
      <w:r>
        <w:t>anziana</w:t>
      </w:r>
      <w:r>
        <w:rPr>
          <w:spacing w:val="-4"/>
        </w:rPr>
        <w:t xml:space="preserve"> </w:t>
      </w:r>
      <w:r>
        <w:t>ultra</w:t>
      </w:r>
      <w:r>
        <w:rPr>
          <w:spacing w:val="-5"/>
        </w:rPr>
        <w:t xml:space="preserve"> </w:t>
      </w:r>
      <w:r>
        <w:rPr>
          <w:spacing w:val="-2"/>
        </w:rPr>
        <w:t xml:space="preserve">80enne. </w:t>
      </w:r>
    </w:p>
    <w:p w:rsidR="005D233B" w:rsidRDefault="005D233B" w:rsidP="005D233B">
      <w:pPr>
        <w:tabs>
          <w:tab w:val="left" w:pos="860"/>
        </w:tabs>
      </w:pPr>
    </w:p>
    <w:p w:rsidR="005D233B" w:rsidRDefault="005D233B" w:rsidP="005D233B">
      <w:pPr>
        <w:tabs>
          <w:tab w:val="left" w:pos="860"/>
        </w:tabs>
        <w:spacing w:before="25"/>
        <w:sectPr w:rsidR="005D233B" w:rsidSect="005D233B">
          <w:pgSz w:w="11910" w:h="16840"/>
          <w:pgMar w:top="709" w:right="992" w:bottom="280" w:left="992" w:header="720" w:footer="720" w:gutter="0"/>
          <w:cols w:space="720"/>
        </w:sectPr>
      </w:pPr>
    </w:p>
    <w:p w:rsidR="00482C29" w:rsidRDefault="005D233B">
      <w:pPr>
        <w:pStyle w:val="Corpotesto"/>
        <w:spacing w:before="251"/>
        <w:ind w:left="140"/>
      </w:pPr>
      <w:r>
        <w:t>I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ultimo,</w:t>
      </w:r>
    </w:p>
    <w:p w:rsidR="00482C29" w:rsidRDefault="005D233B">
      <w:pPr>
        <w:pStyle w:val="Titolo1"/>
        <w:spacing w:before="6"/>
      </w:pPr>
      <w:r>
        <w:t>COMUNICA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COMUNICANO</w:t>
      </w:r>
    </w:p>
    <w:p w:rsidR="00482C29" w:rsidRDefault="005D233B">
      <w:pPr>
        <w:pStyle w:val="Paragrafoelenco"/>
        <w:numPr>
          <w:ilvl w:val="0"/>
          <w:numId w:val="1"/>
        </w:numPr>
        <w:tabs>
          <w:tab w:val="left" w:pos="282"/>
          <w:tab w:val="left" w:pos="9424"/>
        </w:tabs>
        <w:ind w:right="143"/>
        <w:jc w:val="both"/>
      </w:pPr>
      <w:r>
        <w:t>che, in caso di concessione del beneficio, il</w:t>
      </w:r>
      <w:r>
        <w:t xml:space="preserve"> pagamento dovrà essere effettuato mediante accredito in c/c bancario o postale intestato al richiedente </w:t>
      </w:r>
      <w:r>
        <w:rPr>
          <w:u w:val="single"/>
        </w:rPr>
        <w:tab/>
      </w:r>
    </w:p>
    <w:p w:rsidR="00482C29" w:rsidRDefault="005D233B">
      <w:pPr>
        <w:pStyle w:val="Corpotesto"/>
        <w:ind w:left="251"/>
      </w:pPr>
      <w:r>
        <w:t>al</w:t>
      </w:r>
      <w:r>
        <w:rPr>
          <w:spacing w:val="-3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rPr>
          <w:spacing w:val="-4"/>
        </w:rPr>
        <w:t>IBAN: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358"/>
        <w:gridCol w:w="356"/>
        <w:gridCol w:w="356"/>
        <w:gridCol w:w="358"/>
        <w:gridCol w:w="356"/>
        <w:gridCol w:w="356"/>
        <w:gridCol w:w="358"/>
        <w:gridCol w:w="356"/>
        <w:gridCol w:w="355"/>
        <w:gridCol w:w="357"/>
        <w:gridCol w:w="357"/>
        <w:gridCol w:w="355"/>
        <w:gridCol w:w="357"/>
        <w:gridCol w:w="357"/>
        <w:gridCol w:w="357"/>
        <w:gridCol w:w="354"/>
        <w:gridCol w:w="356"/>
        <w:gridCol w:w="356"/>
        <w:gridCol w:w="356"/>
        <w:gridCol w:w="354"/>
        <w:gridCol w:w="356"/>
        <w:gridCol w:w="356"/>
        <w:gridCol w:w="357"/>
        <w:gridCol w:w="354"/>
        <w:gridCol w:w="356"/>
        <w:gridCol w:w="356"/>
      </w:tblGrid>
      <w:tr w:rsidR="00482C29">
        <w:trPr>
          <w:trHeight w:val="439"/>
        </w:trPr>
        <w:tc>
          <w:tcPr>
            <w:tcW w:w="356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4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:rsidR="00482C29" w:rsidRDefault="00482C29">
            <w:pPr>
              <w:pStyle w:val="TableParagraph"/>
              <w:rPr>
                <w:sz w:val="20"/>
              </w:rPr>
            </w:pPr>
          </w:p>
        </w:tc>
      </w:tr>
    </w:tbl>
    <w:p w:rsidR="00482C29" w:rsidRDefault="005D233B" w:rsidP="005D233B">
      <w:pPr>
        <w:rPr>
          <w:sz w:val="20"/>
        </w:rPr>
      </w:pPr>
      <w:r>
        <w:t xml:space="preserve">  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z w:val="20"/>
        </w:rPr>
        <w:t>presente</w:t>
      </w:r>
      <w:r>
        <w:rPr>
          <w:spacing w:val="-8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allegano:</w:t>
      </w:r>
    </w:p>
    <w:p w:rsidR="00482C29" w:rsidRDefault="005D233B">
      <w:pPr>
        <w:pStyle w:val="Paragrafoelenco"/>
        <w:numPr>
          <w:ilvl w:val="0"/>
          <w:numId w:val="1"/>
        </w:numPr>
        <w:tabs>
          <w:tab w:val="left" w:pos="280"/>
        </w:tabs>
        <w:spacing w:before="7"/>
        <w:ind w:left="280" w:hanging="140"/>
        <w:rPr>
          <w:sz w:val="20"/>
        </w:rPr>
      </w:pPr>
      <w:r>
        <w:rPr>
          <w:sz w:val="20"/>
        </w:rPr>
        <w:t>attestazione</w:t>
      </w:r>
      <w:r>
        <w:rPr>
          <w:spacing w:val="-4"/>
          <w:sz w:val="20"/>
        </w:rPr>
        <w:t xml:space="preserve"> </w:t>
      </w:r>
      <w:r>
        <w:rPr>
          <w:sz w:val="20"/>
        </w:rPr>
        <w:t>ISEE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validità;</w:t>
      </w:r>
    </w:p>
    <w:p w:rsidR="00482C29" w:rsidRDefault="005D233B">
      <w:pPr>
        <w:pStyle w:val="Paragrafoelenco"/>
        <w:numPr>
          <w:ilvl w:val="0"/>
          <w:numId w:val="1"/>
        </w:numPr>
        <w:tabs>
          <w:tab w:val="left" w:pos="280"/>
          <w:tab w:val="left" w:pos="282"/>
        </w:tabs>
        <w:spacing w:before="1"/>
        <w:ind w:right="1824"/>
        <w:rPr>
          <w:sz w:val="20"/>
        </w:rPr>
      </w:pPr>
      <w:r>
        <w:rPr>
          <w:sz w:val="20"/>
        </w:rPr>
        <w:t>copia fotostatica del documento di identità in corso di validità dei richiedenti/dichiaranti; (eventuale</w:t>
      </w:r>
      <w:r>
        <w:rPr>
          <w:spacing w:val="-6"/>
          <w:sz w:val="20"/>
        </w:rPr>
        <w:t xml:space="preserve"> </w:t>
      </w:r>
      <w:r>
        <w:rPr>
          <w:sz w:val="20"/>
        </w:rPr>
        <w:t>Decreto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nomina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Tutela,</w:t>
      </w:r>
      <w:r>
        <w:rPr>
          <w:spacing w:val="-3"/>
          <w:sz w:val="20"/>
        </w:rPr>
        <w:t xml:space="preserve"> </w:t>
      </w:r>
      <w:r>
        <w:rPr>
          <w:sz w:val="20"/>
        </w:rPr>
        <w:t>Curatela,</w:t>
      </w:r>
      <w:r>
        <w:rPr>
          <w:spacing w:val="-3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Sostegno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3"/>
          <w:sz w:val="20"/>
        </w:rPr>
        <w:t xml:space="preserve"> </w:t>
      </w:r>
      <w:r>
        <w:rPr>
          <w:sz w:val="20"/>
        </w:rPr>
        <w:t>casi</w:t>
      </w:r>
      <w:r>
        <w:rPr>
          <w:spacing w:val="-4"/>
          <w:sz w:val="20"/>
        </w:rPr>
        <w:t xml:space="preserve"> </w:t>
      </w:r>
      <w:r>
        <w:rPr>
          <w:sz w:val="20"/>
        </w:rPr>
        <w:t>previsti);</w:t>
      </w:r>
    </w:p>
    <w:p w:rsidR="00482C29" w:rsidRDefault="005D233B">
      <w:pPr>
        <w:pStyle w:val="Paragrafoelenco"/>
        <w:numPr>
          <w:ilvl w:val="0"/>
          <w:numId w:val="1"/>
        </w:numPr>
        <w:tabs>
          <w:tab w:val="left" w:pos="280"/>
        </w:tabs>
        <w:spacing w:before="3"/>
        <w:ind w:left="280" w:hanging="140"/>
        <w:rPr>
          <w:sz w:val="20"/>
        </w:rPr>
      </w:pPr>
      <w:r>
        <w:rPr>
          <w:sz w:val="20"/>
        </w:rPr>
        <w:t>permesso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soggiorno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validità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cittadini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extracomunitari;</w:t>
      </w:r>
    </w:p>
    <w:p w:rsidR="005D233B" w:rsidRDefault="005D233B">
      <w:pPr>
        <w:tabs>
          <w:tab w:val="left" w:pos="3482"/>
        </w:tabs>
        <w:ind w:left="140"/>
        <w:rPr>
          <w:rFonts w:ascii="Cambria" w:hAnsi="Cambria"/>
          <w:sz w:val="24"/>
        </w:rPr>
      </w:pPr>
    </w:p>
    <w:p w:rsidR="005D233B" w:rsidRDefault="005D233B">
      <w:pPr>
        <w:tabs>
          <w:tab w:val="left" w:pos="3482"/>
        </w:tabs>
        <w:ind w:left="140"/>
        <w:rPr>
          <w:rFonts w:ascii="Cambria" w:hAnsi="Cambria"/>
          <w:sz w:val="24"/>
        </w:rPr>
      </w:pPr>
    </w:p>
    <w:p w:rsidR="00482C29" w:rsidRDefault="005D233B" w:rsidP="005D233B">
      <w:pPr>
        <w:tabs>
          <w:tab w:val="left" w:pos="3482"/>
        </w:tabs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Colfelice</w:t>
      </w:r>
      <w:bookmarkStart w:id="0" w:name="_GoBack"/>
      <w:bookmarkEnd w:id="0"/>
      <w:r>
        <w:rPr>
          <w:rFonts w:ascii="Cambria" w:hAnsi="Cambria"/>
          <w:sz w:val="24"/>
        </w:rPr>
        <w:t>,</w:t>
      </w:r>
      <w:r>
        <w:rPr>
          <w:rFonts w:ascii="Cambria" w:hAnsi="Cambria"/>
          <w:spacing w:val="37"/>
          <w:sz w:val="24"/>
        </w:rPr>
        <w:t xml:space="preserve"> </w:t>
      </w:r>
      <w:r>
        <w:rPr>
          <w:rFonts w:ascii="Cambria" w:hAnsi="Cambria"/>
          <w:sz w:val="24"/>
        </w:rPr>
        <w:t>lì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  <w:u w:val="single"/>
        </w:rPr>
        <w:tab/>
      </w:r>
    </w:p>
    <w:p w:rsidR="00482C29" w:rsidRDefault="005D233B">
      <w:pPr>
        <w:spacing w:before="3"/>
        <w:ind w:right="355"/>
        <w:jc w:val="right"/>
        <w:rPr>
          <w:sz w:val="24"/>
        </w:rPr>
      </w:pPr>
      <w:r>
        <w:rPr>
          <w:sz w:val="24"/>
        </w:rPr>
        <w:t>Firma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dei </w:t>
      </w:r>
      <w:r>
        <w:rPr>
          <w:spacing w:val="-2"/>
          <w:sz w:val="24"/>
        </w:rPr>
        <w:t>dichiaranti:</w:t>
      </w:r>
    </w:p>
    <w:p w:rsidR="00482C29" w:rsidRDefault="005D233B">
      <w:pPr>
        <w:pStyle w:val="Corpotesto"/>
        <w:spacing w:before="4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5112384</wp:posOffset>
                </wp:positionH>
                <wp:positionV relativeFrom="paragraph">
                  <wp:posOffset>192595</wp:posOffset>
                </wp:positionV>
                <wp:extent cx="17513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1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1330">
                              <a:moveTo>
                                <a:pt x="0" y="0"/>
                              </a:moveTo>
                              <a:lnTo>
                                <a:pt x="1750821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85D19" id="Graphic 1" o:spid="_x0000_s1026" style="position:absolute;margin-left:402.55pt;margin-top:15.15pt;width:13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1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" path="m,l1750821,e" filled="f" strokeweight=".23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5104765</wp:posOffset>
                </wp:positionH>
                <wp:positionV relativeFrom="paragraph">
                  <wp:posOffset>448881</wp:posOffset>
                </wp:positionV>
                <wp:extent cx="17513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1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1330">
                              <a:moveTo>
                                <a:pt x="0" y="0"/>
                              </a:moveTo>
                              <a:lnTo>
                                <a:pt x="1750821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E6089" id="Graphic 2" o:spid="_x0000_s1026" style="position:absolute;margin-left:401.95pt;margin-top:35.35pt;width:137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1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" path="m,l1750821,e" filled="f" strokeweight=".23978mm">
                <v:path arrowok="t"/>
                <w10:wrap type="topAndBottom" anchorx="page"/>
              </v:shape>
            </w:pict>
          </mc:Fallback>
        </mc:AlternateContent>
      </w:r>
    </w:p>
    <w:p w:rsidR="00482C29" w:rsidRDefault="00482C29">
      <w:pPr>
        <w:pStyle w:val="Corpotesto"/>
        <w:spacing w:before="142"/>
        <w:rPr>
          <w:sz w:val="20"/>
        </w:rPr>
      </w:pPr>
    </w:p>
    <w:p w:rsidR="00482C29" w:rsidRDefault="00482C29">
      <w:pPr>
        <w:pStyle w:val="Corpotesto"/>
        <w:rPr>
          <w:sz w:val="16"/>
        </w:rPr>
      </w:pPr>
    </w:p>
    <w:p w:rsidR="00482C29" w:rsidRDefault="00482C29">
      <w:pPr>
        <w:pStyle w:val="Corpotesto"/>
        <w:rPr>
          <w:sz w:val="16"/>
        </w:rPr>
      </w:pPr>
    </w:p>
    <w:p w:rsidR="00482C29" w:rsidRDefault="00482C29">
      <w:pPr>
        <w:pStyle w:val="Corpotesto"/>
        <w:spacing w:before="112"/>
        <w:rPr>
          <w:sz w:val="16"/>
        </w:rPr>
      </w:pPr>
    </w:p>
    <w:p w:rsidR="00482C29" w:rsidRDefault="005D233B">
      <w:pPr>
        <w:tabs>
          <w:tab w:val="left" w:pos="3187"/>
          <w:tab w:val="left" w:pos="5056"/>
        </w:tabs>
        <w:ind w:left="140" w:right="286"/>
        <w:rPr>
          <w:sz w:val="16"/>
        </w:rPr>
      </w:pPr>
      <w:r>
        <w:rPr>
          <w:sz w:val="16"/>
        </w:rPr>
        <w:t>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sottoscritti </w:t>
      </w:r>
      <w:r>
        <w:rPr>
          <w:sz w:val="16"/>
          <w:u w:val="single"/>
        </w:rPr>
        <w:tab/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vista l’informativa riportata nell’avviso pubblico intervento “</w:t>
      </w:r>
      <w:r>
        <w:rPr>
          <w:i/>
          <w:sz w:val="16"/>
        </w:rPr>
        <w:t>MISURA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“RADICI DI FUTURO - SOSTEGNO ALLA NATALITÀ E ALLA GENITORIALITÀ” ANNUALITÀ 2025</w:t>
      </w:r>
      <w:r>
        <w:rPr>
          <w:sz w:val="16"/>
        </w:rPr>
        <w:t>”, dichiarano di essere informati che i dati</w:t>
      </w:r>
      <w:r>
        <w:rPr>
          <w:spacing w:val="40"/>
          <w:sz w:val="16"/>
        </w:rPr>
        <w:t xml:space="preserve"> </w:t>
      </w:r>
      <w:r>
        <w:rPr>
          <w:sz w:val="16"/>
        </w:rPr>
        <w:t>personali</w:t>
      </w:r>
      <w:r>
        <w:rPr>
          <w:spacing w:val="-10"/>
          <w:sz w:val="16"/>
        </w:rPr>
        <w:t xml:space="preserve"> </w:t>
      </w:r>
      <w:r>
        <w:rPr>
          <w:sz w:val="16"/>
        </w:rPr>
        <w:t>raccolti</w:t>
      </w:r>
      <w:r>
        <w:rPr>
          <w:spacing w:val="-10"/>
          <w:sz w:val="16"/>
        </w:rPr>
        <w:t xml:space="preserve"> </w:t>
      </w:r>
      <w:r>
        <w:rPr>
          <w:sz w:val="16"/>
        </w:rPr>
        <w:t>saranno</w:t>
      </w:r>
      <w:r>
        <w:rPr>
          <w:spacing w:val="-10"/>
          <w:sz w:val="16"/>
        </w:rPr>
        <w:t xml:space="preserve"> </w:t>
      </w:r>
      <w:r>
        <w:rPr>
          <w:sz w:val="16"/>
        </w:rPr>
        <w:t>trattati,</w:t>
      </w:r>
      <w:r>
        <w:rPr>
          <w:spacing w:val="-10"/>
          <w:sz w:val="16"/>
        </w:rPr>
        <w:t xml:space="preserve"> </w:t>
      </w:r>
      <w:r>
        <w:rPr>
          <w:sz w:val="16"/>
        </w:rPr>
        <w:t>anche</w:t>
      </w:r>
      <w:r>
        <w:rPr>
          <w:spacing w:val="-10"/>
          <w:sz w:val="16"/>
        </w:rPr>
        <w:t xml:space="preserve"> </w:t>
      </w:r>
      <w:r>
        <w:rPr>
          <w:sz w:val="16"/>
        </w:rPr>
        <w:t>con</w:t>
      </w:r>
      <w:r>
        <w:rPr>
          <w:spacing w:val="-10"/>
          <w:sz w:val="16"/>
        </w:rPr>
        <w:t xml:space="preserve"> </w:t>
      </w:r>
      <w:r>
        <w:rPr>
          <w:sz w:val="16"/>
        </w:rPr>
        <w:t>strumenti</w:t>
      </w:r>
      <w:r>
        <w:rPr>
          <w:spacing w:val="-10"/>
          <w:sz w:val="16"/>
        </w:rPr>
        <w:t xml:space="preserve"> </w:t>
      </w:r>
      <w:r>
        <w:rPr>
          <w:sz w:val="16"/>
        </w:rPr>
        <w:t>informatici,</w:t>
      </w:r>
      <w:r>
        <w:rPr>
          <w:spacing w:val="19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-11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10"/>
          <w:sz w:val="16"/>
        </w:rPr>
        <w:t xml:space="preserve"> </w:t>
      </w:r>
      <w:r>
        <w:rPr>
          <w:sz w:val="16"/>
        </w:rPr>
        <w:t>del</w:t>
      </w:r>
      <w:r>
        <w:rPr>
          <w:spacing w:val="-10"/>
          <w:sz w:val="16"/>
        </w:rPr>
        <w:t xml:space="preserve"> </w:t>
      </w:r>
      <w:r>
        <w:rPr>
          <w:sz w:val="16"/>
        </w:rPr>
        <w:t>procedimento</w:t>
      </w:r>
      <w:r>
        <w:rPr>
          <w:spacing w:val="-10"/>
          <w:sz w:val="16"/>
        </w:rPr>
        <w:t xml:space="preserve"> </w:t>
      </w:r>
      <w:r>
        <w:rPr>
          <w:sz w:val="16"/>
        </w:rPr>
        <w:t>per</w:t>
      </w:r>
      <w:r>
        <w:rPr>
          <w:spacing w:val="-10"/>
          <w:sz w:val="16"/>
        </w:rPr>
        <w:t xml:space="preserve"> </w:t>
      </w:r>
      <w:r>
        <w:rPr>
          <w:sz w:val="16"/>
        </w:rPr>
        <w:t>il</w:t>
      </w:r>
      <w:r>
        <w:rPr>
          <w:spacing w:val="-10"/>
          <w:sz w:val="16"/>
        </w:rPr>
        <w:t xml:space="preserve"> </w:t>
      </w:r>
      <w:r>
        <w:rPr>
          <w:sz w:val="16"/>
        </w:rPr>
        <w:t>qual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la</w:t>
      </w:r>
      <w:r>
        <w:rPr>
          <w:spacing w:val="-10"/>
          <w:sz w:val="16"/>
        </w:rPr>
        <w:t xml:space="preserve"> </w:t>
      </w:r>
      <w:r>
        <w:rPr>
          <w:sz w:val="16"/>
        </w:rPr>
        <w:t>presente</w:t>
      </w:r>
      <w:r>
        <w:rPr>
          <w:spacing w:val="-10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40"/>
          <w:sz w:val="16"/>
        </w:rPr>
        <w:t xml:space="preserve"> </w:t>
      </w:r>
      <w:r>
        <w:rPr>
          <w:sz w:val="16"/>
        </w:rPr>
        <w:t>viene resa e pertanto esprime il suo consenso al</w:t>
      </w:r>
      <w:r>
        <w:rPr>
          <w:spacing w:val="40"/>
          <w:sz w:val="16"/>
        </w:rPr>
        <w:t xml:space="preserve"> </w:t>
      </w:r>
      <w:r>
        <w:rPr>
          <w:sz w:val="16"/>
        </w:rPr>
        <w:t>trattamento.</w:t>
      </w:r>
    </w:p>
    <w:p w:rsidR="00482C29" w:rsidRDefault="00482C29">
      <w:pPr>
        <w:pStyle w:val="Corpotesto"/>
        <w:spacing w:before="222"/>
        <w:rPr>
          <w:sz w:val="20"/>
        </w:rPr>
      </w:pPr>
    </w:p>
    <w:p w:rsidR="00482C29" w:rsidRDefault="005D233B">
      <w:pPr>
        <w:tabs>
          <w:tab w:val="left" w:pos="2411"/>
        </w:tabs>
        <w:ind w:left="140"/>
        <w:rPr>
          <w:sz w:val="20"/>
        </w:rPr>
      </w:pPr>
      <w:r>
        <w:rPr>
          <w:sz w:val="20"/>
        </w:rPr>
        <w:t xml:space="preserve">Data </w:t>
      </w:r>
      <w:r>
        <w:rPr>
          <w:sz w:val="20"/>
          <w:u w:val="single"/>
        </w:rPr>
        <w:tab/>
      </w:r>
    </w:p>
    <w:p w:rsidR="00482C29" w:rsidRDefault="005D233B">
      <w:pPr>
        <w:spacing w:before="6"/>
        <w:ind w:right="355"/>
        <w:jc w:val="right"/>
        <w:rPr>
          <w:sz w:val="24"/>
        </w:rPr>
      </w:pPr>
      <w:r>
        <w:rPr>
          <w:sz w:val="24"/>
        </w:rPr>
        <w:t>Firma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dei </w:t>
      </w:r>
      <w:r>
        <w:rPr>
          <w:spacing w:val="-2"/>
          <w:sz w:val="24"/>
        </w:rPr>
        <w:t>dichiaranti:</w:t>
      </w:r>
    </w:p>
    <w:p w:rsidR="00482C29" w:rsidRDefault="005D233B">
      <w:pPr>
        <w:pStyle w:val="Corpotesto"/>
        <w:spacing w:before="4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5112384</wp:posOffset>
                </wp:positionH>
                <wp:positionV relativeFrom="paragraph">
                  <wp:posOffset>192465</wp:posOffset>
                </wp:positionV>
                <wp:extent cx="1751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1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1330">
                              <a:moveTo>
                                <a:pt x="0" y="0"/>
                              </a:moveTo>
                              <a:lnTo>
                                <a:pt x="1750821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11509" id="Graphic 3" o:spid="_x0000_s1026" style="position:absolute;margin-left:402.55pt;margin-top:15.15pt;width:137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1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" path="m,l1750821,e" filled="f" strokeweight=".23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5104765</wp:posOffset>
                </wp:positionH>
                <wp:positionV relativeFrom="paragraph">
                  <wp:posOffset>448228</wp:posOffset>
                </wp:positionV>
                <wp:extent cx="17513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1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1330">
                              <a:moveTo>
                                <a:pt x="0" y="0"/>
                              </a:moveTo>
                              <a:lnTo>
                                <a:pt x="1750821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43F7E" id="Graphic 4" o:spid="_x0000_s1026" style="position:absolute;margin-left:401.95pt;margin-top:35.3pt;width:137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1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" path="m,l1750821,e" filled="f" strokeweight=".23978mm">
                <v:path arrowok="t"/>
                <w10:wrap type="topAndBottom" anchorx="page"/>
              </v:shape>
            </w:pict>
          </mc:Fallback>
        </mc:AlternateContent>
      </w:r>
    </w:p>
    <w:p w:rsidR="00482C29" w:rsidRDefault="00482C29">
      <w:pPr>
        <w:pStyle w:val="Corpotesto"/>
        <w:spacing w:before="142"/>
        <w:rPr>
          <w:sz w:val="20"/>
        </w:rPr>
      </w:pPr>
    </w:p>
    <w:sectPr w:rsidR="00482C29">
      <w:type w:val="continuous"/>
      <w:pgSz w:w="11910" w:h="16840"/>
      <w:pgMar w:top="7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1DAC"/>
    <w:multiLevelType w:val="hybridMultilevel"/>
    <w:tmpl w:val="29422E5A"/>
    <w:lvl w:ilvl="0" w:tplc="A0521248">
      <w:start w:val="1"/>
      <w:numFmt w:val="decimal"/>
      <w:lvlText w:val="%1)"/>
      <w:lvlJc w:val="left"/>
      <w:pPr>
        <w:ind w:left="314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B6A6FD4">
      <w:numFmt w:val="bullet"/>
      <w:lvlText w:val="•"/>
      <w:lvlJc w:val="left"/>
      <w:pPr>
        <w:ind w:left="1309" w:hanging="284"/>
      </w:pPr>
      <w:rPr>
        <w:rFonts w:hint="default"/>
        <w:lang w:val="it-IT" w:eastAsia="en-US" w:bidi="ar-SA"/>
      </w:rPr>
    </w:lvl>
    <w:lvl w:ilvl="2" w:tplc="B24A5392">
      <w:numFmt w:val="bullet"/>
      <w:lvlText w:val="•"/>
      <w:lvlJc w:val="left"/>
      <w:pPr>
        <w:ind w:left="2298" w:hanging="284"/>
      </w:pPr>
      <w:rPr>
        <w:rFonts w:hint="default"/>
        <w:lang w:val="it-IT" w:eastAsia="en-US" w:bidi="ar-SA"/>
      </w:rPr>
    </w:lvl>
    <w:lvl w:ilvl="3" w:tplc="69B84CD8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4" w:tplc="4D6ECB8C">
      <w:numFmt w:val="bullet"/>
      <w:lvlText w:val="•"/>
      <w:lvlJc w:val="left"/>
      <w:pPr>
        <w:ind w:left="4276" w:hanging="284"/>
      </w:pPr>
      <w:rPr>
        <w:rFonts w:hint="default"/>
        <w:lang w:val="it-IT" w:eastAsia="en-US" w:bidi="ar-SA"/>
      </w:rPr>
    </w:lvl>
    <w:lvl w:ilvl="5" w:tplc="541AC97A">
      <w:numFmt w:val="bullet"/>
      <w:lvlText w:val="•"/>
      <w:lvlJc w:val="left"/>
      <w:pPr>
        <w:ind w:left="5265" w:hanging="284"/>
      </w:pPr>
      <w:rPr>
        <w:rFonts w:hint="default"/>
        <w:lang w:val="it-IT" w:eastAsia="en-US" w:bidi="ar-SA"/>
      </w:rPr>
    </w:lvl>
    <w:lvl w:ilvl="6" w:tplc="C584F566">
      <w:numFmt w:val="bullet"/>
      <w:lvlText w:val="•"/>
      <w:lvlJc w:val="left"/>
      <w:pPr>
        <w:ind w:left="6254" w:hanging="284"/>
      </w:pPr>
      <w:rPr>
        <w:rFonts w:hint="default"/>
        <w:lang w:val="it-IT" w:eastAsia="en-US" w:bidi="ar-SA"/>
      </w:rPr>
    </w:lvl>
    <w:lvl w:ilvl="7" w:tplc="D79E702A">
      <w:numFmt w:val="bullet"/>
      <w:lvlText w:val="•"/>
      <w:lvlJc w:val="left"/>
      <w:pPr>
        <w:ind w:left="7243" w:hanging="284"/>
      </w:pPr>
      <w:rPr>
        <w:rFonts w:hint="default"/>
        <w:lang w:val="it-IT" w:eastAsia="en-US" w:bidi="ar-SA"/>
      </w:rPr>
    </w:lvl>
    <w:lvl w:ilvl="8" w:tplc="8108AAE2">
      <w:numFmt w:val="bullet"/>
      <w:lvlText w:val="•"/>
      <w:lvlJc w:val="left"/>
      <w:pPr>
        <w:ind w:left="8232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6F56B69"/>
    <w:multiLevelType w:val="hybridMultilevel"/>
    <w:tmpl w:val="B01A4A68"/>
    <w:lvl w:ilvl="0" w:tplc="FA6A39D8">
      <w:numFmt w:val="bullet"/>
      <w:lvlText w:val="☐"/>
      <w:lvlJc w:val="left"/>
      <w:pPr>
        <w:ind w:left="456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9E5CAB6C">
      <w:numFmt w:val="bullet"/>
      <w:lvlText w:val="•"/>
      <w:lvlJc w:val="left"/>
      <w:pPr>
        <w:ind w:left="1435" w:hanging="284"/>
      </w:pPr>
      <w:rPr>
        <w:rFonts w:hint="default"/>
        <w:lang w:val="it-IT" w:eastAsia="en-US" w:bidi="ar-SA"/>
      </w:rPr>
    </w:lvl>
    <w:lvl w:ilvl="2" w:tplc="FC40E436">
      <w:numFmt w:val="bullet"/>
      <w:lvlText w:val="•"/>
      <w:lvlJc w:val="left"/>
      <w:pPr>
        <w:ind w:left="2410" w:hanging="284"/>
      </w:pPr>
      <w:rPr>
        <w:rFonts w:hint="default"/>
        <w:lang w:val="it-IT" w:eastAsia="en-US" w:bidi="ar-SA"/>
      </w:rPr>
    </w:lvl>
    <w:lvl w:ilvl="3" w:tplc="A322D11E">
      <w:numFmt w:val="bullet"/>
      <w:lvlText w:val="•"/>
      <w:lvlJc w:val="left"/>
      <w:pPr>
        <w:ind w:left="3385" w:hanging="284"/>
      </w:pPr>
      <w:rPr>
        <w:rFonts w:hint="default"/>
        <w:lang w:val="it-IT" w:eastAsia="en-US" w:bidi="ar-SA"/>
      </w:rPr>
    </w:lvl>
    <w:lvl w:ilvl="4" w:tplc="2BFA8506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  <w:lvl w:ilvl="5" w:tplc="9F24CCC0">
      <w:numFmt w:val="bullet"/>
      <w:lvlText w:val="•"/>
      <w:lvlJc w:val="left"/>
      <w:pPr>
        <w:ind w:left="5335" w:hanging="284"/>
      </w:pPr>
      <w:rPr>
        <w:rFonts w:hint="default"/>
        <w:lang w:val="it-IT" w:eastAsia="en-US" w:bidi="ar-SA"/>
      </w:rPr>
    </w:lvl>
    <w:lvl w:ilvl="6" w:tplc="9A24C096">
      <w:numFmt w:val="bullet"/>
      <w:lvlText w:val="•"/>
      <w:lvlJc w:val="left"/>
      <w:pPr>
        <w:ind w:left="6310" w:hanging="284"/>
      </w:pPr>
      <w:rPr>
        <w:rFonts w:hint="default"/>
        <w:lang w:val="it-IT" w:eastAsia="en-US" w:bidi="ar-SA"/>
      </w:rPr>
    </w:lvl>
    <w:lvl w:ilvl="7" w:tplc="EFBEF19C">
      <w:numFmt w:val="bullet"/>
      <w:lvlText w:val="•"/>
      <w:lvlJc w:val="left"/>
      <w:pPr>
        <w:ind w:left="7285" w:hanging="284"/>
      </w:pPr>
      <w:rPr>
        <w:rFonts w:hint="default"/>
        <w:lang w:val="it-IT" w:eastAsia="en-US" w:bidi="ar-SA"/>
      </w:rPr>
    </w:lvl>
    <w:lvl w:ilvl="8" w:tplc="B60096E2">
      <w:numFmt w:val="bullet"/>
      <w:lvlText w:val="•"/>
      <w:lvlJc w:val="left"/>
      <w:pPr>
        <w:ind w:left="8260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1F4578B"/>
    <w:multiLevelType w:val="hybridMultilevel"/>
    <w:tmpl w:val="51A80C8E"/>
    <w:lvl w:ilvl="0" w:tplc="06CAD976">
      <w:numFmt w:val="bullet"/>
      <w:lvlText w:val="•"/>
      <w:lvlJc w:val="left"/>
      <w:pPr>
        <w:ind w:left="282" w:hanging="142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2280E8B8">
      <w:numFmt w:val="bullet"/>
      <w:lvlText w:val="-"/>
      <w:lvlJc w:val="left"/>
      <w:pPr>
        <w:ind w:left="241" w:hanging="1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B8E5DA6">
      <w:numFmt w:val="bullet"/>
      <w:lvlText w:val="•"/>
      <w:lvlJc w:val="left"/>
      <w:pPr>
        <w:ind w:left="1351" w:hanging="143"/>
      </w:pPr>
      <w:rPr>
        <w:rFonts w:hint="default"/>
        <w:lang w:val="it-IT" w:eastAsia="en-US" w:bidi="ar-SA"/>
      </w:rPr>
    </w:lvl>
    <w:lvl w:ilvl="3" w:tplc="088AE7D2">
      <w:numFmt w:val="bullet"/>
      <w:lvlText w:val="•"/>
      <w:lvlJc w:val="left"/>
      <w:pPr>
        <w:ind w:left="2422" w:hanging="143"/>
      </w:pPr>
      <w:rPr>
        <w:rFonts w:hint="default"/>
        <w:lang w:val="it-IT" w:eastAsia="en-US" w:bidi="ar-SA"/>
      </w:rPr>
    </w:lvl>
    <w:lvl w:ilvl="4" w:tplc="F96C5DC0">
      <w:numFmt w:val="bullet"/>
      <w:lvlText w:val="•"/>
      <w:lvlJc w:val="left"/>
      <w:pPr>
        <w:ind w:left="3494" w:hanging="143"/>
      </w:pPr>
      <w:rPr>
        <w:rFonts w:hint="default"/>
        <w:lang w:val="it-IT" w:eastAsia="en-US" w:bidi="ar-SA"/>
      </w:rPr>
    </w:lvl>
    <w:lvl w:ilvl="5" w:tplc="190644A6">
      <w:numFmt w:val="bullet"/>
      <w:lvlText w:val="•"/>
      <w:lvlJc w:val="left"/>
      <w:pPr>
        <w:ind w:left="4565" w:hanging="143"/>
      </w:pPr>
      <w:rPr>
        <w:rFonts w:hint="default"/>
        <w:lang w:val="it-IT" w:eastAsia="en-US" w:bidi="ar-SA"/>
      </w:rPr>
    </w:lvl>
    <w:lvl w:ilvl="6" w:tplc="E1B2EA4A">
      <w:numFmt w:val="bullet"/>
      <w:lvlText w:val="•"/>
      <w:lvlJc w:val="left"/>
      <w:pPr>
        <w:ind w:left="5636" w:hanging="143"/>
      </w:pPr>
      <w:rPr>
        <w:rFonts w:hint="default"/>
        <w:lang w:val="it-IT" w:eastAsia="en-US" w:bidi="ar-SA"/>
      </w:rPr>
    </w:lvl>
    <w:lvl w:ilvl="7" w:tplc="C19E57F0">
      <w:numFmt w:val="bullet"/>
      <w:lvlText w:val="•"/>
      <w:lvlJc w:val="left"/>
      <w:pPr>
        <w:ind w:left="6708" w:hanging="143"/>
      </w:pPr>
      <w:rPr>
        <w:rFonts w:hint="default"/>
        <w:lang w:val="it-IT" w:eastAsia="en-US" w:bidi="ar-SA"/>
      </w:rPr>
    </w:lvl>
    <w:lvl w:ilvl="8" w:tplc="F79CAE80">
      <w:numFmt w:val="bullet"/>
      <w:lvlText w:val="•"/>
      <w:lvlJc w:val="left"/>
      <w:pPr>
        <w:ind w:left="7779" w:hanging="143"/>
      </w:pPr>
      <w:rPr>
        <w:rFonts w:hint="default"/>
        <w:lang w:val="it-IT" w:eastAsia="en-US" w:bidi="ar-SA"/>
      </w:rPr>
    </w:lvl>
  </w:abstractNum>
  <w:abstractNum w:abstractNumId="3" w15:restartNumberingAfterBreak="0">
    <w:nsid w:val="4E7943C8"/>
    <w:multiLevelType w:val="hybridMultilevel"/>
    <w:tmpl w:val="21CE247E"/>
    <w:lvl w:ilvl="0" w:tplc="5EC07694">
      <w:start w:val="1"/>
      <w:numFmt w:val="lowerLetter"/>
      <w:lvlText w:val="%1."/>
      <w:lvlJc w:val="left"/>
      <w:pPr>
        <w:ind w:left="99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86EB44">
      <w:numFmt w:val="bullet"/>
      <w:lvlText w:val="☐"/>
      <w:lvlJc w:val="left"/>
      <w:pPr>
        <w:ind w:left="993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446FA14">
      <w:numFmt w:val="bullet"/>
      <w:lvlText w:val="•"/>
      <w:lvlJc w:val="left"/>
      <w:pPr>
        <w:ind w:left="2784" w:hanging="286"/>
      </w:pPr>
      <w:rPr>
        <w:rFonts w:hint="default"/>
        <w:lang w:val="it-IT" w:eastAsia="en-US" w:bidi="ar-SA"/>
      </w:rPr>
    </w:lvl>
    <w:lvl w:ilvl="3" w:tplc="668A5498">
      <w:numFmt w:val="bullet"/>
      <w:lvlText w:val="•"/>
      <w:lvlJc w:val="left"/>
      <w:pPr>
        <w:ind w:left="3676" w:hanging="286"/>
      </w:pPr>
      <w:rPr>
        <w:rFonts w:hint="default"/>
        <w:lang w:val="it-IT" w:eastAsia="en-US" w:bidi="ar-SA"/>
      </w:rPr>
    </w:lvl>
    <w:lvl w:ilvl="4" w:tplc="CA42D770">
      <w:numFmt w:val="bullet"/>
      <w:lvlText w:val="•"/>
      <w:lvlJc w:val="left"/>
      <w:pPr>
        <w:ind w:left="4568" w:hanging="286"/>
      </w:pPr>
      <w:rPr>
        <w:rFonts w:hint="default"/>
        <w:lang w:val="it-IT" w:eastAsia="en-US" w:bidi="ar-SA"/>
      </w:rPr>
    </w:lvl>
    <w:lvl w:ilvl="5" w:tplc="A322D0EE">
      <w:numFmt w:val="bullet"/>
      <w:lvlText w:val="•"/>
      <w:lvlJc w:val="left"/>
      <w:pPr>
        <w:ind w:left="5461" w:hanging="286"/>
      </w:pPr>
      <w:rPr>
        <w:rFonts w:hint="default"/>
        <w:lang w:val="it-IT" w:eastAsia="en-US" w:bidi="ar-SA"/>
      </w:rPr>
    </w:lvl>
    <w:lvl w:ilvl="6" w:tplc="FA0C5548">
      <w:numFmt w:val="bullet"/>
      <w:lvlText w:val="•"/>
      <w:lvlJc w:val="left"/>
      <w:pPr>
        <w:ind w:left="6353" w:hanging="286"/>
      </w:pPr>
      <w:rPr>
        <w:rFonts w:hint="default"/>
        <w:lang w:val="it-IT" w:eastAsia="en-US" w:bidi="ar-SA"/>
      </w:rPr>
    </w:lvl>
    <w:lvl w:ilvl="7" w:tplc="430484B2">
      <w:numFmt w:val="bullet"/>
      <w:lvlText w:val="•"/>
      <w:lvlJc w:val="left"/>
      <w:pPr>
        <w:ind w:left="7245" w:hanging="286"/>
      </w:pPr>
      <w:rPr>
        <w:rFonts w:hint="default"/>
        <w:lang w:val="it-IT" w:eastAsia="en-US" w:bidi="ar-SA"/>
      </w:rPr>
    </w:lvl>
    <w:lvl w:ilvl="8" w:tplc="3F88BE96">
      <w:numFmt w:val="bullet"/>
      <w:lvlText w:val="•"/>
      <w:lvlJc w:val="left"/>
      <w:pPr>
        <w:ind w:left="8137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6BEB5D6C"/>
    <w:multiLevelType w:val="hybridMultilevel"/>
    <w:tmpl w:val="9C168CAE"/>
    <w:lvl w:ilvl="0" w:tplc="76E6C746">
      <w:numFmt w:val="bullet"/>
      <w:lvlText w:val="☐"/>
      <w:lvlJc w:val="left"/>
      <w:pPr>
        <w:ind w:left="86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6DF618B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2564C29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CBC4CE7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7244E8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DA22A8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8564E30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4D6EE6E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93A287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2C29"/>
    <w:rsid w:val="00482C29"/>
    <w:rsid w:val="005D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8FE1"/>
  <w15:docId w15:val="{28376A89-B294-4185-A16C-95B8052E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23" w:right="12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36"/>
      <w:ind w:left="188" w:right="5"/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282" w:hanging="14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Anagrafe</cp:lastModifiedBy>
  <cp:revision>2</cp:revision>
  <dcterms:created xsi:type="dcterms:W3CDTF">2026-01-14T09:10:00Z</dcterms:created>
  <dcterms:modified xsi:type="dcterms:W3CDTF">2026-01-14T09:10:00Z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2016</vt:lpwstr>
  </property>
</Properties>
</file>